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C7A" w:rsidRPr="009F63FF" w:rsidRDefault="006F7C7A" w:rsidP="009F63FF">
      <w:pPr>
        <w:pStyle w:val="BodyText"/>
        <w:spacing w:before="3"/>
        <w:jc w:val="both"/>
        <w:rPr>
          <w:rFonts w:ascii="Times New Roman" w:hAnsi="Times New Roman" w:cs="Times New Roman"/>
          <w:b/>
          <w:sz w:val="31"/>
        </w:rPr>
      </w:pPr>
    </w:p>
    <w:p w:rsidR="006F7C7A" w:rsidRPr="009F63FF" w:rsidRDefault="004D679F" w:rsidP="009F63FF">
      <w:pPr>
        <w:pBdr>
          <w:bottom w:val="single" w:sz="4" w:space="1" w:color="auto"/>
        </w:pBdr>
        <w:spacing w:line="276" w:lineRule="auto"/>
        <w:ind w:left="139"/>
        <w:jc w:val="center"/>
        <w:rPr>
          <w:rFonts w:ascii="Times New Roman" w:hAnsi="Times New Roman" w:cs="Times New Roman"/>
          <w:b/>
          <w:sz w:val="24"/>
        </w:rPr>
      </w:pPr>
      <w:r w:rsidRPr="009F63FF">
        <w:rPr>
          <w:rFonts w:ascii="Times New Roman" w:hAnsi="Times New Roman" w:cs="Times New Roman"/>
          <w:b/>
          <w:color w:val="231F20"/>
          <w:sz w:val="24"/>
        </w:rPr>
        <w:t>MODEL</w:t>
      </w:r>
      <w:r w:rsidRPr="009F63FF">
        <w:rPr>
          <w:rFonts w:ascii="Times New Roman" w:hAnsi="Times New Roman" w:cs="Times New Roman"/>
          <w:b/>
          <w:color w:val="231F20"/>
          <w:spacing w:val="39"/>
          <w:sz w:val="24"/>
        </w:rPr>
        <w:t xml:space="preserve"> </w:t>
      </w:r>
      <w:r w:rsidRPr="009F63FF">
        <w:rPr>
          <w:rFonts w:ascii="Times New Roman" w:hAnsi="Times New Roman" w:cs="Times New Roman"/>
          <w:b/>
          <w:color w:val="231F20"/>
          <w:sz w:val="24"/>
        </w:rPr>
        <w:t>TRIPARTITE</w:t>
      </w:r>
      <w:r w:rsidRPr="009F63FF">
        <w:rPr>
          <w:rFonts w:ascii="Times New Roman" w:hAnsi="Times New Roman" w:cs="Times New Roman"/>
          <w:b/>
          <w:color w:val="231F20"/>
          <w:spacing w:val="46"/>
          <w:sz w:val="24"/>
        </w:rPr>
        <w:t xml:space="preserve"> </w:t>
      </w:r>
      <w:r w:rsidRPr="009F63FF">
        <w:rPr>
          <w:rFonts w:ascii="Times New Roman" w:hAnsi="Times New Roman" w:cs="Times New Roman"/>
          <w:b/>
          <w:color w:val="231F20"/>
          <w:sz w:val="24"/>
        </w:rPr>
        <w:t>AGREEMENT</w:t>
      </w:r>
      <w:r w:rsidRPr="009F63FF">
        <w:rPr>
          <w:rFonts w:ascii="Times New Roman" w:hAnsi="Times New Roman" w:cs="Times New Roman"/>
          <w:b/>
          <w:color w:val="231F20"/>
          <w:spacing w:val="42"/>
          <w:sz w:val="24"/>
        </w:rPr>
        <w:t xml:space="preserve"> </w:t>
      </w:r>
      <w:r w:rsidRPr="009F63FF">
        <w:rPr>
          <w:rFonts w:ascii="Times New Roman" w:hAnsi="Times New Roman" w:cs="Times New Roman"/>
          <w:b/>
          <w:color w:val="231F20"/>
          <w:sz w:val="24"/>
        </w:rPr>
        <w:t>BETWEEN</w:t>
      </w:r>
      <w:r w:rsidRPr="009F63FF">
        <w:rPr>
          <w:rFonts w:ascii="Times New Roman" w:hAnsi="Times New Roman" w:cs="Times New Roman"/>
          <w:b/>
          <w:color w:val="231F20"/>
          <w:spacing w:val="40"/>
          <w:sz w:val="24"/>
        </w:rPr>
        <w:t xml:space="preserve"> </w:t>
      </w:r>
      <w:r w:rsidRPr="009F63FF">
        <w:rPr>
          <w:rFonts w:ascii="Times New Roman" w:hAnsi="Times New Roman" w:cs="Times New Roman"/>
          <w:b/>
          <w:color w:val="231F20"/>
          <w:sz w:val="24"/>
        </w:rPr>
        <w:t>THE</w:t>
      </w:r>
      <w:r w:rsidRPr="009F63FF">
        <w:rPr>
          <w:rFonts w:ascii="Times New Roman" w:hAnsi="Times New Roman" w:cs="Times New Roman"/>
          <w:b/>
          <w:color w:val="231F20"/>
          <w:spacing w:val="40"/>
          <w:sz w:val="24"/>
        </w:rPr>
        <w:t xml:space="preserve"> </w:t>
      </w:r>
      <w:r w:rsidRPr="009F63FF">
        <w:rPr>
          <w:rFonts w:ascii="Times New Roman" w:hAnsi="Times New Roman" w:cs="Times New Roman"/>
          <w:b/>
          <w:color w:val="231F20"/>
          <w:sz w:val="24"/>
        </w:rPr>
        <w:t>ISSUER,</w:t>
      </w:r>
      <w:r w:rsidRPr="009F63FF">
        <w:rPr>
          <w:rFonts w:ascii="Times New Roman" w:hAnsi="Times New Roman" w:cs="Times New Roman"/>
          <w:b/>
          <w:color w:val="231F20"/>
          <w:spacing w:val="43"/>
          <w:sz w:val="24"/>
        </w:rPr>
        <w:t xml:space="preserve"> </w:t>
      </w:r>
      <w:r w:rsidRPr="009F63FF">
        <w:rPr>
          <w:rFonts w:ascii="Times New Roman" w:hAnsi="Times New Roman" w:cs="Times New Roman"/>
          <w:b/>
          <w:color w:val="231F20"/>
          <w:sz w:val="24"/>
        </w:rPr>
        <w:t>EXISTING</w:t>
      </w:r>
      <w:r w:rsidRPr="009F63FF">
        <w:rPr>
          <w:rFonts w:ascii="Times New Roman" w:hAnsi="Times New Roman" w:cs="Times New Roman"/>
          <w:b/>
          <w:color w:val="231F20"/>
          <w:spacing w:val="43"/>
          <w:sz w:val="24"/>
        </w:rPr>
        <w:t xml:space="preserve"> </w:t>
      </w:r>
      <w:r w:rsidRPr="009F63FF">
        <w:rPr>
          <w:rFonts w:ascii="Times New Roman" w:hAnsi="Times New Roman" w:cs="Times New Roman"/>
          <w:b/>
          <w:color w:val="231F20"/>
          <w:sz w:val="24"/>
        </w:rPr>
        <w:t>SHARE</w:t>
      </w:r>
      <w:r w:rsidRPr="009F63FF">
        <w:rPr>
          <w:rFonts w:ascii="Times New Roman" w:hAnsi="Times New Roman" w:cs="Times New Roman"/>
          <w:b/>
          <w:color w:val="231F20"/>
          <w:spacing w:val="-64"/>
          <w:sz w:val="24"/>
        </w:rPr>
        <w:t xml:space="preserve"> </w:t>
      </w:r>
      <w:r w:rsidRPr="009F63FF">
        <w:rPr>
          <w:rFonts w:ascii="Times New Roman" w:hAnsi="Times New Roman" w:cs="Times New Roman"/>
          <w:b/>
          <w:color w:val="231F20"/>
          <w:sz w:val="24"/>
        </w:rPr>
        <w:t>TRANSFER</w:t>
      </w:r>
      <w:r w:rsidRPr="009F63FF">
        <w:rPr>
          <w:rFonts w:ascii="Times New Roman" w:hAnsi="Times New Roman" w:cs="Times New Roman"/>
          <w:b/>
          <w:color w:val="231F20"/>
          <w:spacing w:val="-1"/>
          <w:sz w:val="24"/>
        </w:rPr>
        <w:t xml:space="preserve"> </w:t>
      </w:r>
      <w:r w:rsidRPr="009F63FF">
        <w:rPr>
          <w:rFonts w:ascii="Times New Roman" w:hAnsi="Times New Roman" w:cs="Times New Roman"/>
          <w:b/>
          <w:color w:val="231F20"/>
          <w:sz w:val="24"/>
        </w:rPr>
        <w:t>AGENT</w:t>
      </w:r>
      <w:r w:rsidRPr="009F63FF">
        <w:rPr>
          <w:rFonts w:ascii="Times New Roman" w:hAnsi="Times New Roman" w:cs="Times New Roman"/>
          <w:b/>
          <w:color w:val="231F20"/>
          <w:spacing w:val="2"/>
          <w:sz w:val="24"/>
        </w:rPr>
        <w:t xml:space="preserve"> </w:t>
      </w:r>
      <w:r w:rsidRPr="009F63FF">
        <w:rPr>
          <w:rFonts w:ascii="Times New Roman" w:hAnsi="Times New Roman" w:cs="Times New Roman"/>
          <w:b/>
          <w:color w:val="231F20"/>
          <w:sz w:val="24"/>
        </w:rPr>
        <w:t>AND</w:t>
      </w:r>
      <w:r w:rsidRPr="009F63FF">
        <w:rPr>
          <w:rFonts w:ascii="Times New Roman" w:hAnsi="Times New Roman" w:cs="Times New Roman"/>
          <w:b/>
          <w:color w:val="231F20"/>
          <w:spacing w:val="-4"/>
          <w:sz w:val="24"/>
        </w:rPr>
        <w:t xml:space="preserve"> </w:t>
      </w:r>
      <w:r w:rsidRPr="009F63FF">
        <w:rPr>
          <w:rFonts w:ascii="Times New Roman" w:hAnsi="Times New Roman" w:cs="Times New Roman"/>
          <w:b/>
          <w:color w:val="231F20"/>
          <w:sz w:val="24"/>
        </w:rPr>
        <w:t>NEW</w:t>
      </w:r>
      <w:r w:rsidRPr="009F63FF">
        <w:rPr>
          <w:rFonts w:ascii="Times New Roman" w:hAnsi="Times New Roman" w:cs="Times New Roman"/>
          <w:b/>
          <w:color w:val="231F20"/>
          <w:spacing w:val="2"/>
          <w:sz w:val="24"/>
        </w:rPr>
        <w:t xml:space="preserve"> </w:t>
      </w:r>
      <w:r w:rsidRPr="009F63FF">
        <w:rPr>
          <w:rFonts w:ascii="Times New Roman" w:hAnsi="Times New Roman" w:cs="Times New Roman"/>
          <w:b/>
          <w:color w:val="231F20"/>
          <w:sz w:val="24"/>
        </w:rPr>
        <w:t>SHARE</w:t>
      </w:r>
      <w:r w:rsidRPr="009F63FF">
        <w:rPr>
          <w:rFonts w:ascii="Times New Roman" w:hAnsi="Times New Roman" w:cs="Times New Roman"/>
          <w:b/>
          <w:color w:val="231F20"/>
          <w:spacing w:val="-9"/>
          <w:sz w:val="24"/>
        </w:rPr>
        <w:t xml:space="preserve"> </w:t>
      </w:r>
      <w:r w:rsidRPr="009F63FF">
        <w:rPr>
          <w:rFonts w:ascii="Times New Roman" w:hAnsi="Times New Roman" w:cs="Times New Roman"/>
          <w:b/>
          <w:color w:val="231F20"/>
          <w:sz w:val="24"/>
        </w:rPr>
        <w:t>TRANSFER</w:t>
      </w:r>
      <w:r w:rsidRPr="009F63FF">
        <w:rPr>
          <w:rFonts w:ascii="Times New Roman" w:hAnsi="Times New Roman" w:cs="Times New Roman"/>
          <w:b/>
          <w:color w:val="231F20"/>
          <w:spacing w:val="-7"/>
          <w:sz w:val="24"/>
        </w:rPr>
        <w:t xml:space="preserve"> </w:t>
      </w:r>
      <w:r w:rsidRPr="009F63FF">
        <w:rPr>
          <w:rFonts w:ascii="Times New Roman" w:hAnsi="Times New Roman" w:cs="Times New Roman"/>
          <w:b/>
          <w:color w:val="231F20"/>
          <w:sz w:val="24"/>
        </w:rPr>
        <w:t>AGENT</w:t>
      </w:r>
    </w:p>
    <w:p w:rsidR="006F7C7A" w:rsidRPr="009F63FF" w:rsidRDefault="006F7C7A" w:rsidP="009F63FF">
      <w:pPr>
        <w:pStyle w:val="BodyText"/>
        <w:jc w:val="both"/>
        <w:rPr>
          <w:rFonts w:ascii="Times New Roman" w:hAnsi="Times New Roman" w:cs="Times New Roman"/>
          <w:b/>
          <w:sz w:val="26"/>
        </w:rPr>
      </w:pPr>
    </w:p>
    <w:p w:rsidR="006F7C7A" w:rsidRPr="009F63FF" w:rsidRDefault="006F7C7A" w:rsidP="009F63FF">
      <w:pPr>
        <w:pStyle w:val="BodyText"/>
        <w:spacing w:before="9"/>
        <w:jc w:val="both"/>
        <w:rPr>
          <w:rFonts w:ascii="Times New Roman" w:hAnsi="Times New Roman" w:cs="Times New Roman"/>
          <w:b/>
          <w:sz w:val="20"/>
        </w:rPr>
      </w:pPr>
    </w:p>
    <w:p w:rsidR="006F7C7A" w:rsidRPr="009F63FF" w:rsidRDefault="004D679F" w:rsidP="009F63FF">
      <w:pPr>
        <w:pStyle w:val="BodyText"/>
        <w:ind w:left="139"/>
        <w:jc w:val="both"/>
        <w:rPr>
          <w:rFonts w:ascii="Times New Roman" w:hAnsi="Times New Roman" w:cs="Times New Roman"/>
        </w:rPr>
        <w:sectPr w:rsidR="006F7C7A" w:rsidRPr="009F63FF">
          <w:headerReference w:type="default" r:id="rId7"/>
          <w:footerReference w:type="default" r:id="rId8"/>
          <w:type w:val="continuous"/>
          <w:pgSz w:w="11900" w:h="16840"/>
          <w:pgMar w:top="1480" w:right="1100" w:bottom="1200" w:left="1300" w:header="713" w:footer="1009" w:gutter="0"/>
          <w:pgNumType w:start="3"/>
          <w:cols w:space="720"/>
        </w:sectPr>
      </w:pPr>
      <w:r w:rsidRPr="009F63FF">
        <w:rPr>
          <w:rFonts w:ascii="Times New Roman" w:hAnsi="Times New Roman" w:cs="Times New Roman"/>
          <w:color w:val="231F20"/>
          <w:spacing w:val="-1"/>
        </w:rPr>
        <w:t>This</w:t>
      </w:r>
      <w:r w:rsidRPr="009F63FF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</w:rPr>
        <w:t>Tripartite</w:t>
      </w:r>
      <w:r w:rsidRPr="009F63FF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</w:rPr>
        <w:t>Agreement</w:t>
      </w:r>
      <w:r w:rsidRPr="009F63FF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(hereinafter</w:t>
      </w:r>
      <w:r w:rsidRPr="009F63FF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referred</w:t>
      </w:r>
      <w:r w:rsidRPr="009F63FF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to</w:t>
      </w:r>
      <w:r w:rsidRPr="009F63FF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as</w:t>
      </w:r>
      <w:r w:rsidRPr="009F63FF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the</w:t>
      </w:r>
      <w:r w:rsidRPr="009F63FF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"Agreement")</w:t>
      </w:r>
      <w:r w:rsidRPr="009F63FF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is</w:t>
      </w:r>
      <w:r w:rsidRPr="009F63FF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entered</w:t>
      </w:r>
      <w:r w:rsidRPr="009F63FF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into</w:t>
      </w:r>
      <w:r w:rsidRPr="009F63FF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on</w:t>
      </w:r>
    </w:p>
    <w:p w:rsidR="006F7C7A" w:rsidRPr="009F63FF" w:rsidRDefault="004D679F" w:rsidP="009F63FF">
      <w:pPr>
        <w:pStyle w:val="BodyText"/>
        <w:spacing w:before="43"/>
        <w:ind w:left="139"/>
        <w:jc w:val="both"/>
        <w:rPr>
          <w:rFonts w:ascii="Times New Roman" w:hAnsi="Times New Roman" w:cs="Times New Roman"/>
        </w:rPr>
      </w:pPr>
      <w:proofErr w:type="gramStart"/>
      <w:r w:rsidRPr="009F63FF">
        <w:rPr>
          <w:rFonts w:ascii="Times New Roman" w:hAnsi="Times New Roman" w:cs="Times New Roman"/>
          <w:color w:val="231F20"/>
          <w:spacing w:val="10"/>
        </w:rPr>
        <w:lastRenderedPageBreak/>
        <w:t>this</w:t>
      </w:r>
      <w:proofErr w:type="gramEnd"/>
    </w:p>
    <w:p w:rsidR="006F7C7A" w:rsidRPr="009F63FF" w:rsidRDefault="004D679F" w:rsidP="009F63FF">
      <w:pPr>
        <w:pStyle w:val="BodyText"/>
        <w:spacing w:before="43"/>
        <w:ind w:left="139"/>
        <w:jc w:val="both"/>
        <w:rPr>
          <w:rFonts w:ascii="Times New Roman" w:hAnsi="Times New Roman" w:cs="Times New Roman"/>
        </w:rPr>
      </w:pPr>
      <w:r w:rsidRPr="009F63FF">
        <w:rPr>
          <w:rFonts w:ascii="Times New Roman" w:hAnsi="Times New Roman" w:cs="Times New Roman"/>
        </w:rPr>
        <w:br w:type="column"/>
      </w:r>
      <w:r w:rsidRPr="009F63FF">
        <w:rPr>
          <w:rFonts w:ascii="Times New Roman" w:hAnsi="Times New Roman" w:cs="Times New Roman"/>
          <w:color w:val="231F20"/>
          <w:spacing w:val="13"/>
        </w:rPr>
        <w:lastRenderedPageBreak/>
        <w:t>________</w:t>
      </w:r>
      <w:r w:rsidRPr="009F63FF">
        <w:rPr>
          <w:rFonts w:ascii="Times New Roman" w:hAnsi="Times New Roman" w:cs="Times New Roman"/>
          <w:color w:val="231F20"/>
          <w:spacing w:val="80"/>
        </w:rPr>
        <w:t xml:space="preserve"> </w:t>
      </w:r>
      <w:proofErr w:type="gramStart"/>
      <w:r w:rsidRPr="009F63FF">
        <w:rPr>
          <w:rFonts w:ascii="Times New Roman" w:hAnsi="Times New Roman" w:cs="Times New Roman"/>
          <w:color w:val="231F20"/>
        </w:rPr>
        <w:t>d</w:t>
      </w:r>
      <w:proofErr w:type="gramEnd"/>
      <w:r w:rsidRPr="009F63FF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a</w:t>
      </w:r>
      <w:r w:rsidRPr="009F63FF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y</w:t>
      </w:r>
      <w:r w:rsidRPr="009F63FF">
        <w:rPr>
          <w:rFonts w:ascii="Times New Roman" w:hAnsi="Times New Roman" w:cs="Times New Roman"/>
          <w:color w:val="231F20"/>
          <w:spacing w:val="102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o</w:t>
      </w:r>
      <w:r w:rsidRPr="009F63FF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f</w:t>
      </w:r>
    </w:p>
    <w:p w:rsidR="006F7C7A" w:rsidRPr="009F63FF" w:rsidRDefault="004D679F" w:rsidP="009F63FF">
      <w:pPr>
        <w:pStyle w:val="BodyText"/>
        <w:tabs>
          <w:tab w:val="left" w:pos="2799"/>
          <w:tab w:val="left" w:pos="5054"/>
        </w:tabs>
        <w:spacing w:before="43"/>
        <w:ind w:left="139"/>
        <w:jc w:val="both"/>
        <w:rPr>
          <w:rFonts w:ascii="Times New Roman" w:hAnsi="Times New Roman" w:cs="Times New Roman"/>
        </w:rPr>
      </w:pPr>
      <w:r w:rsidRPr="009F63FF">
        <w:rPr>
          <w:rFonts w:ascii="Times New Roman" w:hAnsi="Times New Roman" w:cs="Times New Roman"/>
        </w:rPr>
        <w:br w:type="column"/>
      </w:r>
      <w:r w:rsidRPr="009F63FF">
        <w:rPr>
          <w:rFonts w:ascii="Times New Roman" w:hAnsi="Times New Roman" w:cs="Times New Roman"/>
          <w:color w:val="231F20"/>
        </w:rPr>
        <w:lastRenderedPageBreak/>
        <w:t>_</w:t>
      </w:r>
      <w:r w:rsidRPr="009F63F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_</w:t>
      </w:r>
      <w:r w:rsidRPr="009F63F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_</w:t>
      </w:r>
      <w:r w:rsidRPr="009F63F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_</w:t>
      </w:r>
      <w:r w:rsidRPr="009F63FF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_</w:t>
      </w:r>
      <w:r w:rsidRPr="009F63F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_</w:t>
      </w:r>
      <w:r w:rsidRPr="009F63F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_</w:t>
      </w:r>
      <w:r w:rsidRPr="009F63FF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_</w:t>
      </w:r>
      <w:r w:rsidRPr="009F63F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_</w:t>
      </w:r>
      <w:r w:rsidRPr="009F63FF">
        <w:rPr>
          <w:rFonts w:ascii="Times New Roman" w:hAnsi="Times New Roman" w:cs="Times New Roman"/>
          <w:color w:val="231F20"/>
          <w:spacing w:val="75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20</w:t>
      </w:r>
      <w:r w:rsidRPr="009F63FF">
        <w:rPr>
          <w:rFonts w:ascii="Times New Roman" w:hAnsi="Times New Roman" w:cs="Times New Roman"/>
          <w:color w:val="231F20"/>
        </w:rPr>
        <w:tab/>
        <w:t>at</w:t>
      </w:r>
      <w:r w:rsidRPr="009F63FF">
        <w:rPr>
          <w:rFonts w:ascii="Times New Roman" w:hAnsi="Times New Roman" w:cs="Times New Roman"/>
          <w:color w:val="231F20"/>
          <w:u w:val="single" w:color="221E1F"/>
        </w:rPr>
        <w:tab/>
      </w:r>
      <w:r w:rsidRPr="009F63FF">
        <w:rPr>
          <w:rFonts w:ascii="Times New Roman" w:hAnsi="Times New Roman" w:cs="Times New Roman"/>
          <w:color w:val="231F20"/>
        </w:rPr>
        <w:t>between</w:t>
      </w:r>
    </w:p>
    <w:p w:rsidR="006F7C7A" w:rsidRPr="009F63FF" w:rsidRDefault="006F7C7A" w:rsidP="009F63FF">
      <w:pPr>
        <w:jc w:val="both"/>
        <w:rPr>
          <w:rFonts w:ascii="Times New Roman" w:hAnsi="Times New Roman" w:cs="Times New Roman"/>
        </w:rPr>
        <w:sectPr w:rsidR="006F7C7A" w:rsidRPr="009F63FF">
          <w:type w:val="continuous"/>
          <w:pgSz w:w="11900" w:h="16840"/>
          <w:pgMar w:top="1480" w:right="1100" w:bottom="1200" w:left="1300" w:header="720" w:footer="720" w:gutter="0"/>
          <w:cols w:num="3" w:space="720" w:equalWidth="0">
            <w:col w:w="597" w:space="46"/>
            <w:col w:w="2395" w:space="71"/>
            <w:col w:w="6391"/>
          </w:cols>
        </w:sectPr>
      </w:pPr>
    </w:p>
    <w:p w:rsidR="006F7C7A" w:rsidRPr="009F63FF" w:rsidRDefault="006F7C7A" w:rsidP="009F63FF">
      <w:pPr>
        <w:pStyle w:val="BodyText"/>
        <w:spacing w:before="7"/>
        <w:jc w:val="both"/>
        <w:rPr>
          <w:rFonts w:ascii="Times New Roman" w:hAnsi="Times New Roman" w:cs="Times New Roman"/>
          <w:sz w:val="12"/>
        </w:rPr>
      </w:pPr>
    </w:p>
    <w:p w:rsidR="006F7C7A" w:rsidRPr="009F63FF" w:rsidRDefault="004D679F" w:rsidP="009F63FF">
      <w:pPr>
        <w:pStyle w:val="BodyText"/>
        <w:tabs>
          <w:tab w:val="left" w:pos="6549"/>
        </w:tabs>
        <w:spacing w:before="93" w:line="278" w:lineRule="auto"/>
        <w:ind w:left="139" w:firstLine="38"/>
        <w:jc w:val="both"/>
        <w:rPr>
          <w:rFonts w:ascii="Times New Roman" w:hAnsi="Times New Roman" w:cs="Times New Roman"/>
        </w:rPr>
      </w:pPr>
      <w:r w:rsidRPr="009F63FF">
        <w:rPr>
          <w:rFonts w:ascii="Times New Roman" w:hAnsi="Times New Roman" w:cs="Times New Roman"/>
          <w:i/>
          <w:color w:val="231F20"/>
          <w:u w:val="single" w:color="221E1F"/>
        </w:rPr>
        <w:t xml:space="preserve"> </w:t>
      </w:r>
      <w:r w:rsidRPr="009F63FF">
        <w:rPr>
          <w:rFonts w:ascii="Times New Roman" w:hAnsi="Times New Roman" w:cs="Times New Roman"/>
          <w:color w:val="231F20"/>
          <w:u w:val="single" w:color="221E1F"/>
        </w:rPr>
        <w:tab/>
      </w:r>
      <w:r w:rsidRPr="009F63FF">
        <w:rPr>
          <w:rFonts w:ascii="Times New Roman" w:hAnsi="Times New Roman" w:cs="Times New Roman"/>
          <w:i/>
          <w:color w:val="231F20"/>
        </w:rPr>
        <w:t>(</w:t>
      </w:r>
      <w:proofErr w:type="gramStart"/>
      <w:r w:rsidRPr="009F63FF">
        <w:rPr>
          <w:rFonts w:ascii="Times New Roman" w:hAnsi="Times New Roman" w:cs="Times New Roman"/>
          <w:i/>
          <w:color w:val="231F20"/>
        </w:rPr>
        <w:t>name</w:t>
      </w:r>
      <w:proofErr w:type="gramEnd"/>
      <w:r w:rsidRPr="009F63FF">
        <w:rPr>
          <w:rFonts w:ascii="Times New Roman" w:hAnsi="Times New Roman" w:cs="Times New Roman"/>
          <w:i/>
          <w:color w:val="231F20"/>
        </w:rPr>
        <w:t xml:space="preserve"> of the Issuer), </w:t>
      </w:r>
      <w:r w:rsidRPr="009F63FF">
        <w:rPr>
          <w:rFonts w:ascii="Times New Roman" w:hAnsi="Times New Roman" w:cs="Times New Roman"/>
          <w:color w:val="231F20"/>
        </w:rPr>
        <w:t>a</w:t>
      </w:r>
      <w:r w:rsidRPr="009F63F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</w:rPr>
        <w:t>Company</w:t>
      </w:r>
      <w:r w:rsidRPr="009F63FF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</w:rPr>
        <w:t>incorporated</w:t>
      </w:r>
      <w:r w:rsidRPr="009F63FF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</w:rPr>
        <w:t>and</w:t>
      </w:r>
      <w:r w:rsidRPr="009F63FF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</w:rPr>
        <w:t>registered</w:t>
      </w:r>
      <w:r w:rsidRPr="009F63FF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</w:rPr>
        <w:t>under</w:t>
      </w:r>
      <w:r w:rsidRPr="009F63FF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</w:rPr>
        <w:t>the</w:t>
      </w:r>
      <w:r w:rsidRPr="009F63FF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provisions</w:t>
      </w:r>
      <w:r w:rsidRPr="009F63FF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of</w:t>
      </w:r>
      <w:r w:rsidRPr="009F63F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the</w:t>
      </w:r>
      <w:r w:rsidRPr="009F63FF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Companies</w:t>
      </w:r>
      <w:r w:rsidRPr="009F63FF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Act,</w:t>
      </w:r>
      <w:r w:rsidRPr="009F63FF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2013</w:t>
      </w:r>
      <w:r w:rsidRPr="009F63FF">
        <w:rPr>
          <w:rFonts w:ascii="Times New Roman" w:hAnsi="Times New Roman" w:cs="Times New Roman"/>
          <w:color w:val="231F20"/>
          <w:spacing w:val="-6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11"/>
        </w:rPr>
        <w:t>or</w:t>
      </w:r>
      <w:r w:rsidRPr="009F63FF">
        <w:rPr>
          <w:rFonts w:ascii="Times New Roman" w:hAnsi="Times New Roman" w:cs="Times New Roman"/>
          <w:color w:val="231F20"/>
          <w:spacing w:val="41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16"/>
        </w:rPr>
        <w:t>under</w:t>
      </w:r>
      <w:r w:rsidRPr="009F63FF">
        <w:rPr>
          <w:rFonts w:ascii="Times New Roman" w:hAnsi="Times New Roman" w:cs="Times New Roman"/>
          <w:color w:val="231F20"/>
          <w:spacing w:val="41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14"/>
        </w:rPr>
        <w:t>any</w:t>
      </w:r>
      <w:r w:rsidRPr="009F63FF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17"/>
        </w:rPr>
        <w:t>previous</w:t>
      </w:r>
      <w:r w:rsidRPr="009F63FF">
        <w:rPr>
          <w:rFonts w:ascii="Times New Roman" w:hAnsi="Times New Roman" w:cs="Times New Roman"/>
          <w:color w:val="231F20"/>
          <w:spacing w:val="4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17"/>
        </w:rPr>
        <w:t>company</w:t>
      </w:r>
      <w:r w:rsidRPr="009F63FF">
        <w:rPr>
          <w:rFonts w:ascii="Times New Roman" w:hAnsi="Times New Roman" w:cs="Times New Roman"/>
          <w:color w:val="231F20"/>
          <w:spacing w:val="42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14"/>
        </w:rPr>
        <w:t>law</w:t>
      </w:r>
      <w:r w:rsidRPr="009F63FF">
        <w:rPr>
          <w:rFonts w:ascii="Times New Roman" w:hAnsi="Times New Roman" w:cs="Times New Roman"/>
          <w:color w:val="231F20"/>
          <w:spacing w:val="41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13"/>
        </w:rPr>
        <w:t>and</w:t>
      </w:r>
      <w:r w:rsidRPr="009F63FF">
        <w:rPr>
          <w:rFonts w:ascii="Times New Roman" w:hAnsi="Times New Roman" w:cs="Times New Roman"/>
          <w:color w:val="231F20"/>
          <w:spacing w:val="43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16"/>
        </w:rPr>
        <w:t>having</w:t>
      </w:r>
      <w:r w:rsidRPr="009F63FF">
        <w:rPr>
          <w:rFonts w:ascii="Times New Roman" w:hAnsi="Times New Roman" w:cs="Times New Roman"/>
          <w:color w:val="231F20"/>
          <w:spacing w:val="43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13"/>
        </w:rPr>
        <w:t>its</w:t>
      </w:r>
      <w:r w:rsidRPr="009F63FF">
        <w:rPr>
          <w:rFonts w:ascii="Times New Roman" w:hAnsi="Times New Roman" w:cs="Times New Roman"/>
          <w:color w:val="231F20"/>
          <w:spacing w:val="4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18"/>
        </w:rPr>
        <w:t>Registered</w:t>
      </w:r>
      <w:r w:rsidRPr="009F63FF">
        <w:rPr>
          <w:rFonts w:ascii="Times New Roman" w:hAnsi="Times New Roman" w:cs="Times New Roman"/>
          <w:color w:val="231F20"/>
          <w:spacing w:val="43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16"/>
        </w:rPr>
        <w:t>Office</w:t>
      </w:r>
      <w:r w:rsidRPr="009F63FF">
        <w:rPr>
          <w:rFonts w:ascii="Times New Roman" w:hAnsi="Times New Roman" w:cs="Times New Roman"/>
          <w:color w:val="231F20"/>
          <w:spacing w:val="43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9"/>
        </w:rPr>
        <w:t>at</w:t>
      </w:r>
    </w:p>
    <w:p w:rsidR="006F7C7A" w:rsidRPr="009F63FF" w:rsidRDefault="00CD2CCC" w:rsidP="009F63FF">
      <w:pPr>
        <w:pStyle w:val="BodyText"/>
        <w:jc w:val="both"/>
        <w:rPr>
          <w:rFonts w:ascii="Times New Roman" w:hAnsi="Times New Roman" w:cs="Times New Roman"/>
          <w:sz w:val="15"/>
        </w:rPr>
      </w:pPr>
      <w:r w:rsidRPr="00CD2CCC">
        <w:rPr>
          <w:rFonts w:ascii="Times New Roman" w:hAnsi="Times New Roman" w:cs="Times New Roman"/>
        </w:rPr>
        <w:pict>
          <v:rect id="_x0000_s2051" style="position:absolute;left:0;text-align:left;margin-left:70.55pt;margin-top:10.6pt;width:462.25pt;height:.6pt;z-index:-251658752;mso-wrap-distance-left:0;mso-wrap-distance-right:0;mso-position-horizontal-relative:page" fillcolor="#231f20" stroked="f">
            <w10:wrap type="topAndBottom" anchorx="page"/>
          </v:rect>
        </w:pict>
      </w:r>
    </w:p>
    <w:p w:rsidR="006F7C7A" w:rsidRPr="009F63FF" w:rsidRDefault="004D679F" w:rsidP="009F63FF">
      <w:pPr>
        <w:tabs>
          <w:tab w:val="left" w:pos="8028"/>
        </w:tabs>
        <w:spacing w:line="262" w:lineRule="exact"/>
        <w:ind w:left="177"/>
        <w:jc w:val="both"/>
        <w:rPr>
          <w:rFonts w:ascii="Times New Roman" w:hAnsi="Times New Roman" w:cs="Times New Roman"/>
          <w:i/>
          <w:sz w:val="24"/>
        </w:rPr>
      </w:pPr>
      <w:r w:rsidRPr="009F63FF">
        <w:rPr>
          <w:rFonts w:ascii="Times New Roman" w:hAnsi="Times New Roman" w:cs="Times New Roman"/>
          <w:i/>
          <w:color w:val="231F20"/>
          <w:sz w:val="24"/>
          <w:u w:val="single" w:color="221E1F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  <w:u w:val="single" w:color="221E1F"/>
        </w:rPr>
        <w:tab/>
      </w:r>
      <w:r w:rsidRPr="009F63FF">
        <w:rPr>
          <w:rFonts w:ascii="Times New Roman" w:hAnsi="Times New Roman" w:cs="Times New Roman"/>
          <w:color w:val="231F20"/>
          <w:spacing w:val="-7"/>
          <w:sz w:val="24"/>
        </w:rPr>
        <w:t xml:space="preserve"> </w:t>
      </w:r>
      <w:r w:rsidRPr="009F63FF">
        <w:rPr>
          <w:rFonts w:ascii="Times New Roman" w:hAnsi="Times New Roman" w:cs="Times New Roman"/>
          <w:i/>
          <w:color w:val="231F20"/>
          <w:spacing w:val="12"/>
          <w:sz w:val="24"/>
        </w:rPr>
        <w:t>(</w:t>
      </w:r>
      <w:proofErr w:type="gramStart"/>
      <w:r w:rsidRPr="009F63FF">
        <w:rPr>
          <w:rFonts w:ascii="Times New Roman" w:hAnsi="Times New Roman" w:cs="Times New Roman"/>
          <w:i/>
          <w:color w:val="231F20"/>
          <w:spacing w:val="12"/>
          <w:sz w:val="24"/>
        </w:rPr>
        <w:t>address</w:t>
      </w:r>
      <w:proofErr w:type="gramEnd"/>
      <w:r w:rsidRPr="009F63FF">
        <w:rPr>
          <w:rFonts w:ascii="Times New Roman" w:hAnsi="Times New Roman" w:cs="Times New Roman"/>
          <w:i/>
          <w:color w:val="231F20"/>
          <w:spacing w:val="12"/>
          <w:sz w:val="24"/>
        </w:rPr>
        <w:t>)</w:t>
      </w:r>
    </w:p>
    <w:p w:rsidR="006F7C7A" w:rsidRPr="009F63FF" w:rsidRDefault="006F7C7A" w:rsidP="009F63FF">
      <w:pPr>
        <w:pStyle w:val="BodyText"/>
        <w:spacing w:before="3"/>
        <w:jc w:val="both"/>
        <w:rPr>
          <w:rFonts w:ascii="Times New Roman" w:hAnsi="Times New Roman" w:cs="Times New Roman"/>
          <w:i/>
          <w:sz w:val="21"/>
        </w:rPr>
      </w:pPr>
    </w:p>
    <w:p w:rsidR="006F7C7A" w:rsidRPr="009F63FF" w:rsidRDefault="004D679F" w:rsidP="009F63FF">
      <w:pPr>
        <w:pStyle w:val="BodyText"/>
        <w:spacing w:line="276" w:lineRule="auto"/>
        <w:ind w:left="139" w:hanging="1"/>
        <w:jc w:val="both"/>
        <w:rPr>
          <w:rFonts w:ascii="Times New Roman" w:hAnsi="Times New Roman" w:cs="Times New Roman"/>
        </w:rPr>
      </w:pPr>
      <w:r w:rsidRPr="009F63FF">
        <w:rPr>
          <w:rFonts w:ascii="Times New Roman" w:hAnsi="Times New Roman" w:cs="Times New Roman"/>
          <w:color w:val="231F20"/>
          <w:spacing w:val="-1"/>
        </w:rPr>
        <w:t>(hereinafter</w:t>
      </w:r>
      <w:r w:rsidRPr="009F63FF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</w:rPr>
        <w:t>referred</w:t>
      </w:r>
      <w:r w:rsidRPr="009F63FF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</w:rPr>
        <w:t>to</w:t>
      </w:r>
      <w:r w:rsidRPr="009F63FF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</w:rPr>
        <w:t>as</w:t>
      </w:r>
      <w:r w:rsidRPr="009F63FF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</w:rPr>
        <w:t>the</w:t>
      </w:r>
      <w:r w:rsidRPr="009F63F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F63FF">
        <w:rPr>
          <w:rFonts w:ascii="Times New Roman" w:hAnsi="Times New Roman" w:cs="Times New Roman"/>
          <w:b/>
          <w:color w:val="231F20"/>
          <w:spacing w:val="-1"/>
        </w:rPr>
        <w:t>"Issuer"),</w:t>
      </w:r>
      <w:r w:rsidRPr="009F63FF">
        <w:rPr>
          <w:rFonts w:ascii="Times New Roman" w:hAnsi="Times New Roman" w:cs="Times New Roman"/>
          <w:b/>
          <w:color w:val="231F20"/>
          <w:spacing w:val="-12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</w:rPr>
        <w:t>which</w:t>
      </w:r>
      <w:r w:rsidRPr="009F63FF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</w:rPr>
        <w:t>expression</w:t>
      </w:r>
      <w:r w:rsidRPr="009F63FF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</w:rPr>
        <w:t>shall,</w:t>
      </w:r>
      <w:r w:rsidRPr="009F63FF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</w:rPr>
        <w:t>unless</w:t>
      </w:r>
      <w:r w:rsidRPr="009F63FF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repugnant</w:t>
      </w:r>
      <w:r w:rsidRPr="009F63FF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to</w:t>
      </w:r>
      <w:r w:rsidRPr="009F63FF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the</w:t>
      </w:r>
      <w:r w:rsidRPr="009F63FF">
        <w:rPr>
          <w:rFonts w:ascii="Times New Roman" w:hAnsi="Times New Roman" w:cs="Times New Roman"/>
          <w:color w:val="231F20"/>
          <w:spacing w:val="-64"/>
        </w:rPr>
        <w:t xml:space="preserve"> </w:t>
      </w:r>
      <w:r w:rsidR="00C752CE">
        <w:rPr>
          <w:rFonts w:ascii="Times New Roman" w:hAnsi="Times New Roman" w:cs="Times New Roman"/>
          <w:color w:val="231F20"/>
          <w:spacing w:val="-64"/>
        </w:rPr>
        <w:t xml:space="preserve">          </w:t>
      </w:r>
      <w:r w:rsidRPr="009F63FF">
        <w:rPr>
          <w:rFonts w:ascii="Times New Roman" w:hAnsi="Times New Roman" w:cs="Times New Roman"/>
          <w:color w:val="231F20"/>
          <w:spacing w:val="-3"/>
        </w:rPr>
        <w:t>context</w:t>
      </w:r>
      <w:r w:rsidRPr="009F63FF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</w:rPr>
        <w:t>or</w:t>
      </w:r>
      <w:r w:rsidRPr="009F63FF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</w:rPr>
        <w:t>meaning</w:t>
      </w:r>
      <w:r w:rsidRPr="009F63FF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</w:rPr>
        <w:t>thereof,</w:t>
      </w:r>
      <w:r w:rsidRPr="009F63FF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</w:rPr>
        <w:t>be</w:t>
      </w:r>
      <w:r w:rsidRPr="009F63F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</w:rPr>
        <w:t>deemed</w:t>
      </w:r>
      <w:r w:rsidRPr="009F63F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</w:rPr>
        <w:t>to</w:t>
      </w:r>
      <w:r w:rsidRPr="009F63FF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</w:rPr>
        <w:t>mean</w:t>
      </w:r>
      <w:r w:rsidRPr="009F63F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</w:rPr>
        <w:t>and</w:t>
      </w:r>
      <w:r w:rsidRPr="009F63F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</w:rPr>
        <w:t>include</w:t>
      </w:r>
      <w:r w:rsidRPr="009F63F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</w:rPr>
        <w:t>its</w:t>
      </w:r>
      <w:r w:rsidRPr="009F63FF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</w:rPr>
        <w:t>executors,</w:t>
      </w:r>
      <w:r w:rsidRPr="009F63F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</w:rPr>
        <w:t>administrators,</w:t>
      </w:r>
      <w:r w:rsidRPr="009F63FF">
        <w:rPr>
          <w:rFonts w:ascii="Times New Roman" w:hAnsi="Times New Roman" w:cs="Times New Roman"/>
          <w:color w:val="231F20"/>
          <w:spacing w:val="-65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legal</w:t>
      </w:r>
      <w:r w:rsidRPr="009F63FF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representatives</w:t>
      </w:r>
      <w:r w:rsidRPr="009F63FF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and</w:t>
      </w:r>
      <w:r w:rsidRPr="009F63FF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successors</w:t>
      </w:r>
      <w:r w:rsidRPr="009F63FF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in</w:t>
      </w:r>
      <w:r w:rsidRPr="009F63FF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title,</w:t>
      </w:r>
      <w:r w:rsidRPr="009F63FF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as</w:t>
      </w:r>
      <w:r w:rsidRPr="009F63FF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the</w:t>
      </w:r>
      <w:r w:rsidRPr="009F63FF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case</w:t>
      </w:r>
      <w:r w:rsidRPr="009F63FF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may</w:t>
      </w:r>
      <w:r w:rsidRPr="009F63FF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be,</w:t>
      </w:r>
      <w:r w:rsidRPr="009F63FF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of</w:t>
      </w:r>
      <w:r w:rsidRPr="009F63FF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the</w:t>
      </w:r>
      <w:r w:rsidRPr="009F63FF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First</w:t>
      </w:r>
      <w:r w:rsidRPr="009F63FF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Part;</w:t>
      </w:r>
    </w:p>
    <w:p w:rsidR="006F7C7A" w:rsidRPr="009F63FF" w:rsidRDefault="006F7C7A" w:rsidP="009F63FF">
      <w:pPr>
        <w:pStyle w:val="BodyText"/>
        <w:jc w:val="both"/>
        <w:rPr>
          <w:rFonts w:ascii="Times New Roman" w:hAnsi="Times New Roman" w:cs="Times New Roman"/>
          <w:sz w:val="26"/>
        </w:rPr>
      </w:pPr>
    </w:p>
    <w:p w:rsidR="006F7C7A" w:rsidRPr="009F63FF" w:rsidRDefault="00C752CE" w:rsidP="009F63FF">
      <w:pPr>
        <w:pStyle w:val="BodyText"/>
        <w:spacing w:before="2"/>
        <w:jc w:val="both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7"/>
        </w:rPr>
        <w:t xml:space="preserve"> </w:t>
      </w:r>
    </w:p>
    <w:p w:rsidR="006F7C7A" w:rsidRPr="009F63FF" w:rsidRDefault="004D679F" w:rsidP="009F63FF">
      <w:pPr>
        <w:pStyle w:val="Heading1"/>
        <w:jc w:val="center"/>
        <w:rPr>
          <w:rFonts w:ascii="Times New Roman" w:hAnsi="Times New Roman" w:cs="Times New Roman"/>
        </w:rPr>
      </w:pPr>
      <w:r w:rsidRPr="009F63FF">
        <w:rPr>
          <w:rFonts w:ascii="Times New Roman" w:hAnsi="Times New Roman" w:cs="Times New Roman"/>
          <w:color w:val="231F20"/>
        </w:rPr>
        <w:t>And</w:t>
      </w:r>
    </w:p>
    <w:p w:rsidR="006F7C7A" w:rsidRPr="009F63FF" w:rsidRDefault="004D679F" w:rsidP="009F63FF">
      <w:pPr>
        <w:tabs>
          <w:tab w:val="left" w:pos="6403"/>
        </w:tabs>
        <w:spacing w:before="209"/>
        <w:ind w:left="139" w:firstLine="38"/>
        <w:jc w:val="both"/>
        <w:rPr>
          <w:rFonts w:ascii="Times New Roman" w:hAnsi="Times New Roman" w:cs="Times New Roman"/>
          <w:i/>
          <w:sz w:val="24"/>
        </w:rPr>
      </w:pPr>
      <w:r w:rsidRPr="009F63FF">
        <w:rPr>
          <w:rFonts w:ascii="Times New Roman" w:hAnsi="Times New Roman" w:cs="Times New Roman"/>
          <w:i/>
          <w:color w:val="231F20"/>
          <w:sz w:val="24"/>
          <w:u w:val="single" w:color="221E1F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  <w:u w:val="single" w:color="221E1F"/>
        </w:rPr>
        <w:tab/>
      </w:r>
      <w:r w:rsidRPr="009F63FF">
        <w:rPr>
          <w:rFonts w:ascii="Times New Roman" w:hAnsi="Times New Roman" w:cs="Times New Roman"/>
          <w:i/>
          <w:color w:val="231F20"/>
          <w:sz w:val="24"/>
        </w:rPr>
        <w:t>(</w:t>
      </w:r>
      <w:proofErr w:type="gramStart"/>
      <w:r w:rsidRPr="009F63FF">
        <w:rPr>
          <w:rFonts w:ascii="Times New Roman" w:hAnsi="Times New Roman" w:cs="Times New Roman"/>
          <w:i/>
          <w:color w:val="231F20"/>
          <w:sz w:val="24"/>
        </w:rPr>
        <w:t>name</w:t>
      </w:r>
      <w:proofErr w:type="gramEnd"/>
      <w:r w:rsidRPr="009F63FF">
        <w:rPr>
          <w:rFonts w:ascii="Times New Roman" w:hAnsi="Times New Roman" w:cs="Times New Roman"/>
          <w:i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i/>
          <w:color w:val="231F20"/>
          <w:sz w:val="24"/>
        </w:rPr>
        <w:t>of</w:t>
      </w:r>
      <w:r w:rsidRPr="009F63FF">
        <w:rPr>
          <w:rFonts w:ascii="Times New Roman" w:hAnsi="Times New Roman" w:cs="Times New Roman"/>
          <w:i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i/>
          <w:color w:val="231F20"/>
          <w:sz w:val="24"/>
        </w:rPr>
        <w:t>the</w:t>
      </w:r>
      <w:r w:rsidRPr="009F63FF">
        <w:rPr>
          <w:rFonts w:ascii="Times New Roman" w:hAnsi="Times New Roman" w:cs="Times New Roman"/>
          <w:i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i/>
          <w:color w:val="231F20"/>
          <w:sz w:val="24"/>
        </w:rPr>
        <w:t>Existing</w:t>
      </w:r>
      <w:r w:rsidRPr="009F63FF">
        <w:rPr>
          <w:rFonts w:ascii="Times New Roman" w:hAnsi="Times New Roman" w:cs="Times New Roman"/>
          <w:i/>
          <w:color w:val="231F20"/>
          <w:spacing w:val="-11"/>
          <w:sz w:val="24"/>
        </w:rPr>
        <w:t xml:space="preserve"> </w:t>
      </w:r>
      <w:r w:rsidRPr="009F63FF">
        <w:rPr>
          <w:rFonts w:ascii="Times New Roman" w:hAnsi="Times New Roman" w:cs="Times New Roman"/>
          <w:i/>
          <w:color w:val="231F20"/>
          <w:sz w:val="24"/>
        </w:rPr>
        <w:t>STA)</w:t>
      </w:r>
    </w:p>
    <w:p w:rsidR="006F7C7A" w:rsidRPr="009F63FF" w:rsidRDefault="006F7C7A" w:rsidP="009F63FF">
      <w:pPr>
        <w:pStyle w:val="BodyText"/>
        <w:jc w:val="both"/>
        <w:rPr>
          <w:rFonts w:ascii="Times New Roman" w:hAnsi="Times New Roman" w:cs="Times New Roman"/>
          <w:i/>
          <w:sz w:val="21"/>
        </w:rPr>
      </w:pPr>
    </w:p>
    <w:p w:rsidR="006F7C7A" w:rsidRPr="009F63FF" w:rsidRDefault="004D679F" w:rsidP="009F63FF">
      <w:pPr>
        <w:pStyle w:val="BodyText"/>
        <w:tabs>
          <w:tab w:val="left" w:pos="9388"/>
        </w:tabs>
        <w:spacing w:line="276" w:lineRule="auto"/>
        <w:ind w:left="139"/>
        <w:jc w:val="both"/>
        <w:rPr>
          <w:rFonts w:ascii="Times New Roman" w:hAnsi="Times New Roman" w:cs="Times New Roman"/>
        </w:rPr>
      </w:pPr>
      <w:r w:rsidRPr="009F63FF">
        <w:rPr>
          <w:rFonts w:ascii="Times New Roman" w:hAnsi="Times New Roman" w:cs="Times New Roman"/>
          <w:color w:val="231F20"/>
        </w:rPr>
        <w:t>(Securities</w:t>
      </w:r>
      <w:r w:rsidRPr="009F63FF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and</w:t>
      </w:r>
      <w:r w:rsidRPr="009F63FF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Exchange</w:t>
      </w:r>
      <w:r w:rsidRPr="009F63FF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Board</w:t>
      </w:r>
      <w:r w:rsidRPr="009F63FF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of</w:t>
      </w:r>
      <w:r w:rsidRPr="009F63FF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India</w:t>
      </w:r>
      <w:r w:rsidRPr="009F63FF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registered</w:t>
      </w:r>
      <w:r w:rsidRPr="009F63FF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share</w:t>
      </w:r>
      <w:r w:rsidRPr="009F63F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transfer</w:t>
      </w:r>
      <w:r w:rsidRPr="009F63FF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agent)</w:t>
      </w:r>
      <w:r w:rsidRPr="009F63FF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and</w:t>
      </w:r>
      <w:r w:rsidRPr="009F63F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having</w:t>
      </w:r>
      <w:r w:rsidRPr="009F63FF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its</w:t>
      </w:r>
      <w:r w:rsidRPr="009F63FF">
        <w:rPr>
          <w:rFonts w:ascii="Times New Roman" w:hAnsi="Times New Roman" w:cs="Times New Roman"/>
          <w:color w:val="231F20"/>
          <w:spacing w:val="-63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Registered</w:t>
      </w:r>
      <w:r w:rsidRPr="009F63FF">
        <w:rPr>
          <w:rFonts w:ascii="Times New Roman" w:hAnsi="Times New Roman" w:cs="Times New Roman"/>
          <w:color w:val="231F20"/>
          <w:spacing w:val="34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office</w:t>
      </w:r>
      <w:r w:rsidRPr="009F63FF">
        <w:rPr>
          <w:rFonts w:ascii="Times New Roman" w:hAnsi="Times New Roman" w:cs="Times New Roman"/>
          <w:color w:val="231F20"/>
          <w:spacing w:val="34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 xml:space="preserve">at </w:t>
      </w:r>
      <w:r w:rsidRPr="009F63FF">
        <w:rPr>
          <w:rFonts w:ascii="Times New Roman" w:hAnsi="Times New Roman" w:cs="Times New Roman"/>
          <w:color w:val="231F20"/>
          <w:spacing w:val="8"/>
        </w:rPr>
        <w:t xml:space="preserve"> </w:t>
      </w:r>
      <w:r w:rsidRPr="009F63FF">
        <w:rPr>
          <w:rFonts w:ascii="Times New Roman" w:hAnsi="Times New Roman" w:cs="Times New Roman"/>
          <w:color w:val="231F20"/>
          <w:u w:val="single"/>
        </w:rPr>
        <w:tab/>
      </w:r>
      <w:r w:rsidRPr="009F63FF">
        <w:rPr>
          <w:rFonts w:ascii="Times New Roman" w:hAnsi="Times New Roman" w:cs="Times New Roman"/>
          <w:color w:val="231F20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</w:rPr>
        <w:t>(hereinafter</w:t>
      </w:r>
      <w:r w:rsidRPr="009F63FF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referred</w:t>
      </w:r>
      <w:r w:rsidRPr="009F63FF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to</w:t>
      </w:r>
      <w:r w:rsidRPr="009F63FF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as</w:t>
      </w:r>
      <w:r w:rsidRPr="009F63FF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the</w:t>
      </w:r>
      <w:r w:rsidRPr="009F63FF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"Existing</w:t>
      </w:r>
      <w:r w:rsidRPr="009F63FF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9F63FF">
        <w:rPr>
          <w:rFonts w:ascii="Times New Roman" w:hAnsi="Times New Roman" w:cs="Times New Roman"/>
          <w:b/>
          <w:color w:val="231F20"/>
        </w:rPr>
        <w:t>STA"),</w:t>
      </w:r>
      <w:r w:rsidRPr="009F63FF">
        <w:rPr>
          <w:rFonts w:ascii="Times New Roman" w:hAnsi="Times New Roman" w:cs="Times New Roman"/>
          <w:b/>
          <w:color w:val="231F20"/>
          <w:spacing w:val="-13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which</w:t>
      </w:r>
      <w:r w:rsidRPr="009F63FF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expression</w:t>
      </w:r>
      <w:r w:rsidRPr="009F63FF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shall,</w:t>
      </w:r>
      <w:r w:rsidRPr="009F63FF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unless</w:t>
      </w:r>
      <w:r w:rsidRPr="009F63FF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repugnant</w:t>
      </w:r>
      <w:r w:rsidRPr="009F63F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to</w:t>
      </w:r>
      <w:r w:rsidRPr="009F63FF">
        <w:rPr>
          <w:rFonts w:ascii="Times New Roman" w:hAnsi="Times New Roman" w:cs="Times New Roman"/>
          <w:color w:val="231F20"/>
          <w:spacing w:val="43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the</w:t>
      </w:r>
      <w:r w:rsidRPr="009F63FF">
        <w:rPr>
          <w:rFonts w:ascii="Times New Roman" w:hAnsi="Times New Roman" w:cs="Times New Roman"/>
          <w:color w:val="231F20"/>
          <w:spacing w:val="46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context</w:t>
      </w:r>
      <w:r w:rsidRPr="009F63FF">
        <w:rPr>
          <w:rFonts w:ascii="Times New Roman" w:hAnsi="Times New Roman" w:cs="Times New Roman"/>
          <w:color w:val="231F20"/>
          <w:spacing w:val="43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or</w:t>
      </w:r>
      <w:r w:rsidRPr="009F63FF">
        <w:rPr>
          <w:rFonts w:ascii="Times New Roman" w:hAnsi="Times New Roman" w:cs="Times New Roman"/>
          <w:color w:val="231F20"/>
          <w:spacing w:val="43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meaning</w:t>
      </w:r>
      <w:r w:rsidRPr="009F63FF">
        <w:rPr>
          <w:rFonts w:ascii="Times New Roman" w:hAnsi="Times New Roman" w:cs="Times New Roman"/>
          <w:color w:val="231F20"/>
          <w:spacing w:val="43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thereof,</w:t>
      </w:r>
      <w:r w:rsidRPr="009F63FF">
        <w:rPr>
          <w:rFonts w:ascii="Times New Roman" w:hAnsi="Times New Roman" w:cs="Times New Roman"/>
          <w:color w:val="231F20"/>
          <w:spacing w:val="43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be</w:t>
      </w:r>
      <w:r w:rsidRPr="009F63FF">
        <w:rPr>
          <w:rFonts w:ascii="Times New Roman" w:hAnsi="Times New Roman" w:cs="Times New Roman"/>
          <w:color w:val="231F20"/>
          <w:spacing w:val="47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deemed</w:t>
      </w:r>
      <w:r w:rsidRPr="009F63FF">
        <w:rPr>
          <w:rFonts w:ascii="Times New Roman" w:hAnsi="Times New Roman" w:cs="Times New Roman"/>
          <w:color w:val="231F20"/>
          <w:spacing w:val="43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to</w:t>
      </w:r>
      <w:r w:rsidRPr="009F63FF">
        <w:rPr>
          <w:rFonts w:ascii="Times New Roman" w:hAnsi="Times New Roman" w:cs="Times New Roman"/>
          <w:color w:val="231F20"/>
          <w:spacing w:val="43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mean</w:t>
      </w:r>
      <w:r w:rsidRPr="009F63FF">
        <w:rPr>
          <w:rFonts w:ascii="Times New Roman" w:hAnsi="Times New Roman" w:cs="Times New Roman"/>
          <w:color w:val="231F20"/>
          <w:spacing w:val="43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and</w:t>
      </w:r>
      <w:r w:rsidRPr="009F63FF">
        <w:rPr>
          <w:rFonts w:ascii="Times New Roman" w:hAnsi="Times New Roman" w:cs="Times New Roman"/>
          <w:color w:val="231F20"/>
          <w:spacing w:val="47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include</w:t>
      </w:r>
      <w:r w:rsidRPr="009F63FF">
        <w:rPr>
          <w:rFonts w:ascii="Times New Roman" w:hAnsi="Times New Roman" w:cs="Times New Roman"/>
          <w:color w:val="231F20"/>
          <w:spacing w:val="46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its</w:t>
      </w:r>
      <w:r w:rsidRPr="009F63FF">
        <w:rPr>
          <w:rFonts w:ascii="Times New Roman" w:hAnsi="Times New Roman" w:cs="Times New Roman"/>
          <w:color w:val="231F20"/>
          <w:spacing w:val="44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executors,</w:t>
      </w:r>
      <w:r w:rsidRPr="009F63F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administrators, legal representatives and successors in title, as the case may be, of the</w:t>
      </w:r>
      <w:r w:rsidRPr="009F63FF">
        <w:rPr>
          <w:rFonts w:ascii="Times New Roman" w:hAnsi="Times New Roman" w:cs="Times New Roman"/>
          <w:color w:val="231F20"/>
          <w:spacing w:val="-64"/>
        </w:rPr>
        <w:t xml:space="preserve"> </w:t>
      </w:r>
      <w:r w:rsidR="00C752CE">
        <w:rPr>
          <w:rFonts w:ascii="Times New Roman" w:hAnsi="Times New Roman" w:cs="Times New Roman"/>
          <w:color w:val="231F20"/>
          <w:spacing w:val="-64"/>
        </w:rPr>
        <w:t xml:space="preserve">                      </w:t>
      </w:r>
      <w:r w:rsidRPr="009F63FF">
        <w:rPr>
          <w:rFonts w:ascii="Times New Roman" w:hAnsi="Times New Roman" w:cs="Times New Roman"/>
          <w:color w:val="231F20"/>
        </w:rPr>
        <w:t>Second Part;</w:t>
      </w:r>
    </w:p>
    <w:p w:rsidR="006F7C7A" w:rsidRPr="009F63FF" w:rsidRDefault="006F7C7A" w:rsidP="009F63FF">
      <w:pPr>
        <w:pStyle w:val="BodyText"/>
        <w:jc w:val="both"/>
        <w:rPr>
          <w:rFonts w:ascii="Times New Roman" w:hAnsi="Times New Roman" w:cs="Times New Roman"/>
          <w:sz w:val="26"/>
        </w:rPr>
      </w:pPr>
    </w:p>
    <w:p w:rsidR="006F7C7A" w:rsidRPr="009F63FF" w:rsidRDefault="006F7C7A" w:rsidP="009F63FF">
      <w:pPr>
        <w:pStyle w:val="BodyText"/>
        <w:spacing w:before="3"/>
        <w:jc w:val="both"/>
        <w:rPr>
          <w:rFonts w:ascii="Times New Roman" w:hAnsi="Times New Roman" w:cs="Times New Roman"/>
          <w:sz w:val="27"/>
        </w:rPr>
      </w:pPr>
    </w:p>
    <w:p w:rsidR="006F7C7A" w:rsidRPr="009F63FF" w:rsidRDefault="004D679F" w:rsidP="009F63FF">
      <w:pPr>
        <w:pStyle w:val="Heading1"/>
        <w:jc w:val="center"/>
        <w:rPr>
          <w:rFonts w:ascii="Times New Roman" w:hAnsi="Times New Roman" w:cs="Times New Roman"/>
        </w:rPr>
      </w:pPr>
      <w:r w:rsidRPr="009F63FF">
        <w:rPr>
          <w:rFonts w:ascii="Times New Roman" w:hAnsi="Times New Roman" w:cs="Times New Roman"/>
          <w:color w:val="231F20"/>
        </w:rPr>
        <w:t>And</w:t>
      </w:r>
    </w:p>
    <w:p w:rsidR="006F7C7A" w:rsidRPr="009F63FF" w:rsidRDefault="004D679F" w:rsidP="009F63FF">
      <w:pPr>
        <w:tabs>
          <w:tab w:val="left" w:pos="6549"/>
        </w:tabs>
        <w:spacing w:before="189"/>
        <w:ind w:left="177"/>
        <w:jc w:val="both"/>
        <w:rPr>
          <w:rFonts w:ascii="Times New Roman" w:hAnsi="Times New Roman" w:cs="Times New Roman"/>
          <w:i/>
          <w:sz w:val="24"/>
        </w:rPr>
      </w:pPr>
      <w:r w:rsidRPr="009F63FF">
        <w:rPr>
          <w:rFonts w:ascii="Times New Roman" w:hAnsi="Times New Roman" w:cs="Times New Roman"/>
          <w:i/>
          <w:color w:val="231F20"/>
          <w:sz w:val="24"/>
          <w:u w:val="single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  <w:u w:val="single"/>
        </w:rPr>
        <w:tab/>
      </w:r>
      <w:r w:rsidRPr="009F63FF">
        <w:rPr>
          <w:rFonts w:ascii="Times New Roman" w:hAnsi="Times New Roman" w:cs="Times New Roman"/>
          <w:color w:val="231F20"/>
          <w:spacing w:val="-20"/>
          <w:sz w:val="24"/>
        </w:rPr>
        <w:t xml:space="preserve"> </w:t>
      </w:r>
      <w:r w:rsidRPr="009F63FF">
        <w:rPr>
          <w:rFonts w:ascii="Times New Roman" w:hAnsi="Times New Roman" w:cs="Times New Roman"/>
          <w:i/>
          <w:color w:val="231F20"/>
          <w:sz w:val="24"/>
        </w:rPr>
        <w:t>(</w:t>
      </w:r>
      <w:proofErr w:type="gramStart"/>
      <w:r w:rsidRPr="009F63FF">
        <w:rPr>
          <w:rFonts w:ascii="Times New Roman" w:hAnsi="Times New Roman" w:cs="Times New Roman"/>
          <w:i/>
          <w:color w:val="231F20"/>
          <w:sz w:val="24"/>
        </w:rPr>
        <w:t>name</w:t>
      </w:r>
      <w:proofErr w:type="gramEnd"/>
      <w:r w:rsidRPr="009F63FF">
        <w:rPr>
          <w:rFonts w:ascii="Times New Roman" w:hAnsi="Times New Roman" w:cs="Times New Roman"/>
          <w:i/>
          <w:color w:val="231F20"/>
          <w:spacing w:val="24"/>
          <w:sz w:val="24"/>
        </w:rPr>
        <w:t xml:space="preserve"> </w:t>
      </w:r>
      <w:r w:rsidRPr="009F63FF">
        <w:rPr>
          <w:rFonts w:ascii="Times New Roman" w:hAnsi="Times New Roman" w:cs="Times New Roman"/>
          <w:i/>
          <w:color w:val="231F20"/>
          <w:sz w:val="24"/>
        </w:rPr>
        <w:t>of</w:t>
      </w:r>
      <w:r w:rsidRPr="009F63FF">
        <w:rPr>
          <w:rFonts w:ascii="Times New Roman" w:hAnsi="Times New Roman" w:cs="Times New Roman"/>
          <w:i/>
          <w:color w:val="231F20"/>
          <w:spacing w:val="24"/>
          <w:sz w:val="24"/>
        </w:rPr>
        <w:t xml:space="preserve"> </w:t>
      </w:r>
      <w:r w:rsidRPr="009F63FF">
        <w:rPr>
          <w:rFonts w:ascii="Times New Roman" w:hAnsi="Times New Roman" w:cs="Times New Roman"/>
          <w:i/>
          <w:color w:val="231F20"/>
          <w:sz w:val="24"/>
        </w:rPr>
        <w:t>the</w:t>
      </w:r>
      <w:r w:rsidRPr="009F63FF">
        <w:rPr>
          <w:rFonts w:ascii="Times New Roman" w:hAnsi="Times New Roman" w:cs="Times New Roman"/>
          <w:i/>
          <w:color w:val="231F20"/>
          <w:spacing w:val="24"/>
          <w:sz w:val="24"/>
        </w:rPr>
        <w:t xml:space="preserve"> </w:t>
      </w:r>
      <w:r w:rsidRPr="009F63FF">
        <w:rPr>
          <w:rFonts w:ascii="Times New Roman" w:hAnsi="Times New Roman" w:cs="Times New Roman"/>
          <w:i/>
          <w:color w:val="231F20"/>
          <w:sz w:val="24"/>
        </w:rPr>
        <w:t>New</w:t>
      </w:r>
      <w:r w:rsidRPr="009F63FF">
        <w:rPr>
          <w:rFonts w:ascii="Times New Roman" w:hAnsi="Times New Roman" w:cs="Times New Roman"/>
          <w:i/>
          <w:color w:val="231F20"/>
          <w:spacing w:val="24"/>
          <w:sz w:val="24"/>
        </w:rPr>
        <w:t xml:space="preserve"> </w:t>
      </w:r>
      <w:r w:rsidRPr="009F63FF">
        <w:rPr>
          <w:rFonts w:ascii="Times New Roman" w:hAnsi="Times New Roman" w:cs="Times New Roman"/>
          <w:i/>
          <w:color w:val="231F20"/>
          <w:sz w:val="24"/>
        </w:rPr>
        <w:t>STA)</w:t>
      </w:r>
    </w:p>
    <w:p w:rsidR="006F7C7A" w:rsidRPr="009F63FF" w:rsidRDefault="006F7C7A" w:rsidP="009F63FF">
      <w:pPr>
        <w:pStyle w:val="BodyText"/>
        <w:spacing w:before="3"/>
        <w:jc w:val="both"/>
        <w:rPr>
          <w:rFonts w:ascii="Times New Roman" w:hAnsi="Times New Roman" w:cs="Times New Roman"/>
          <w:i/>
          <w:sz w:val="21"/>
        </w:rPr>
      </w:pPr>
    </w:p>
    <w:p w:rsidR="006F7C7A" w:rsidRPr="009F63FF" w:rsidRDefault="004D679F" w:rsidP="009F63FF">
      <w:pPr>
        <w:pStyle w:val="BodyText"/>
        <w:tabs>
          <w:tab w:val="left" w:pos="9388"/>
        </w:tabs>
        <w:spacing w:line="276" w:lineRule="auto"/>
        <w:ind w:left="139"/>
        <w:jc w:val="both"/>
        <w:rPr>
          <w:rFonts w:ascii="Times New Roman" w:hAnsi="Times New Roman" w:cs="Times New Roman"/>
        </w:rPr>
      </w:pPr>
      <w:r w:rsidRPr="009F63FF">
        <w:rPr>
          <w:rFonts w:ascii="Times New Roman" w:hAnsi="Times New Roman" w:cs="Times New Roman"/>
          <w:color w:val="231F20"/>
        </w:rPr>
        <w:t>(Securities</w:t>
      </w:r>
      <w:r w:rsidRPr="009F63FF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and</w:t>
      </w:r>
      <w:r w:rsidRPr="009F63FF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Exchange</w:t>
      </w:r>
      <w:r w:rsidRPr="009F63FF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Board</w:t>
      </w:r>
      <w:r w:rsidRPr="009F63FF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of</w:t>
      </w:r>
      <w:r w:rsidRPr="009F63FF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India</w:t>
      </w:r>
      <w:r w:rsidRPr="009F63FF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registered</w:t>
      </w:r>
      <w:r w:rsidRPr="009F63FF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share</w:t>
      </w:r>
      <w:r w:rsidRPr="009F63F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transfer</w:t>
      </w:r>
      <w:r w:rsidRPr="009F63FF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agent)</w:t>
      </w:r>
      <w:r w:rsidRPr="009F63FF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and</w:t>
      </w:r>
      <w:r w:rsidRPr="009F63F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having</w:t>
      </w:r>
      <w:r w:rsidRPr="009F63FF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its</w:t>
      </w:r>
      <w:r w:rsidRPr="009F63FF">
        <w:rPr>
          <w:rFonts w:ascii="Times New Roman" w:hAnsi="Times New Roman" w:cs="Times New Roman"/>
          <w:color w:val="231F20"/>
          <w:spacing w:val="-63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Registered</w:t>
      </w:r>
      <w:r w:rsidRPr="009F63FF">
        <w:rPr>
          <w:rFonts w:ascii="Times New Roman" w:hAnsi="Times New Roman" w:cs="Times New Roman"/>
          <w:color w:val="231F20"/>
          <w:spacing w:val="20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office</w:t>
      </w:r>
      <w:r w:rsidRPr="009F63FF">
        <w:rPr>
          <w:rFonts w:ascii="Times New Roman" w:hAnsi="Times New Roman" w:cs="Times New Roman"/>
          <w:color w:val="231F20"/>
          <w:spacing w:val="20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 xml:space="preserve">at  </w:t>
      </w:r>
      <w:r w:rsidRPr="009F63FF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F63FF">
        <w:rPr>
          <w:rFonts w:ascii="Times New Roman" w:hAnsi="Times New Roman" w:cs="Times New Roman"/>
          <w:color w:val="231F20"/>
          <w:u w:val="single"/>
        </w:rPr>
        <w:tab/>
      </w:r>
      <w:r w:rsidRPr="009F63FF">
        <w:rPr>
          <w:rFonts w:ascii="Times New Roman" w:hAnsi="Times New Roman" w:cs="Times New Roman"/>
          <w:color w:val="231F20"/>
        </w:rPr>
        <w:t xml:space="preserve"> (hereinafter</w:t>
      </w:r>
      <w:r w:rsidRPr="009F63F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referred</w:t>
      </w:r>
      <w:r w:rsidRPr="009F63F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to</w:t>
      </w:r>
      <w:r w:rsidRPr="009F63F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as</w:t>
      </w:r>
      <w:r w:rsidRPr="009F63F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the</w:t>
      </w:r>
      <w:r w:rsidRPr="009F63FF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F63FF">
        <w:rPr>
          <w:rFonts w:ascii="Times New Roman" w:hAnsi="Times New Roman" w:cs="Times New Roman"/>
          <w:b/>
          <w:color w:val="231F20"/>
        </w:rPr>
        <w:t>"New</w:t>
      </w:r>
      <w:r w:rsidRPr="009F63FF">
        <w:rPr>
          <w:rFonts w:ascii="Times New Roman" w:hAnsi="Times New Roman" w:cs="Times New Roman"/>
          <w:b/>
          <w:color w:val="231F20"/>
          <w:spacing w:val="-9"/>
        </w:rPr>
        <w:t xml:space="preserve"> </w:t>
      </w:r>
      <w:r w:rsidRPr="009F63FF">
        <w:rPr>
          <w:rFonts w:ascii="Times New Roman" w:hAnsi="Times New Roman" w:cs="Times New Roman"/>
          <w:b/>
          <w:color w:val="231F20"/>
        </w:rPr>
        <w:t>STA"),</w:t>
      </w:r>
      <w:r w:rsidRPr="009F63FF">
        <w:rPr>
          <w:rFonts w:ascii="Times New Roman" w:hAnsi="Times New Roman" w:cs="Times New Roman"/>
          <w:b/>
          <w:color w:val="231F20"/>
          <w:spacing w:val="-9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which</w:t>
      </w:r>
      <w:r w:rsidRPr="009F63F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expression</w:t>
      </w:r>
      <w:r w:rsidRPr="009F63F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shall,</w:t>
      </w:r>
      <w:r w:rsidRPr="009F63F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unless</w:t>
      </w:r>
      <w:r w:rsidRPr="009F63FF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repugnant</w:t>
      </w:r>
      <w:r w:rsidRPr="009F63F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to</w:t>
      </w:r>
      <w:r w:rsidRPr="009F63F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the</w:t>
      </w:r>
      <w:r w:rsidRPr="009F63FF">
        <w:rPr>
          <w:rFonts w:ascii="Times New Roman" w:hAnsi="Times New Roman" w:cs="Times New Roman"/>
          <w:color w:val="231F20"/>
          <w:spacing w:val="4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context</w:t>
      </w:r>
      <w:r w:rsidRPr="009F63FF">
        <w:rPr>
          <w:rFonts w:ascii="Times New Roman" w:hAnsi="Times New Roman" w:cs="Times New Roman"/>
          <w:color w:val="231F20"/>
          <w:spacing w:val="3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or</w:t>
      </w:r>
      <w:r w:rsidRPr="009F63F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meaning</w:t>
      </w:r>
      <w:r w:rsidRPr="009F63F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thereof,</w:t>
      </w:r>
      <w:r w:rsidRPr="009F63FF">
        <w:rPr>
          <w:rFonts w:ascii="Times New Roman" w:hAnsi="Times New Roman" w:cs="Times New Roman"/>
          <w:color w:val="231F20"/>
          <w:spacing w:val="65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be</w:t>
      </w:r>
      <w:r w:rsidRPr="009F63F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deemed</w:t>
      </w:r>
      <w:r w:rsidRPr="009F63FF">
        <w:rPr>
          <w:rFonts w:ascii="Times New Roman" w:hAnsi="Times New Roman" w:cs="Times New Roman"/>
          <w:color w:val="231F20"/>
          <w:spacing w:val="3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to</w:t>
      </w:r>
      <w:r w:rsidRPr="009F63FF">
        <w:rPr>
          <w:rFonts w:ascii="Times New Roman" w:hAnsi="Times New Roman" w:cs="Times New Roman"/>
          <w:color w:val="231F20"/>
          <w:spacing w:val="3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mean</w:t>
      </w:r>
      <w:r w:rsidRPr="009F63F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and</w:t>
      </w:r>
      <w:r w:rsidRPr="009F63FF">
        <w:rPr>
          <w:rFonts w:ascii="Times New Roman" w:hAnsi="Times New Roman" w:cs="Times New Roman"/>
          <w:color w:val="231F20"/>
          <w:spacing w:val="3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include</w:t>
      </w:r>
      <w:r w:rsidRPr="009F63FF">
        <w:rPr>
          <w:rFonts w:ascii="Times New Roman" w:hAnsi="Times New Roman" w:cs="Times New Roman"/>
          <w:color w:val="231F20"/>
          <w:spacing w:val="5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its</w:t>
      </w:r>
      <w:r w:rsidRPr="009F63FF">
        <w:rPr>
          <w:rFonts w:ascii="Times New Roman" w:hAnsi="Times New Roman" w:cs="Times New Roman"/>
          <w:color w:val="231F20"/>
          <w:spacing w:val="2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executors,</w:t>
      </w:r>
      <w:r w:rsidRPr="009F63F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administrators, legal representatives and successors in title, as the case may be, of the</w:t>
      </w:r>
      <w:r w:rsidRPr="009F63FF">
        <w:rPr>
          <w:rFonts w:ascii="Times New Roman" w:hAnsi="Times New Roman" w:cs="Times New Roman"/>
          <w:color w:val="231F20"/>
          <w:spacing w:val="-64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Third</w:t>
      </w:r>
      <w:r w:rsidRPr="009F63FF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Part;</w:t>
      </w:r>
    </w:p>
    <w:p w:rsidR="006F7C7A" w:rsidRPr="009F63FF" w:rsidRDefault="006F7C7A" w:rsidP="009F63FF">
      <w:pPr>
        <w:pStyle w:val="BodyText"/>
        <w:jc w:val="both"/>
        <w:rPr>
          <w:rFonts w:ascii="Times New Roman" w:hAnsi="Times New Roman" w:cs="Times New Roman"/>
          <w:sz w:val="20"/>
        </w:rPr>
      </w:pPr>
    </w:p>
    <w:p w:rsidR="006F7C7A" w:rsidRPr="009F63FF" w:rsidRDefault="006F7C7A" w:rsidP="009F63FF">
      <w:pPr>
        <w:pStyle w:val="BodyText"/>
        <w:spacing w:before="1"/>
        <w:jc w:val="both"/>
        <w:rPr>
          <w:rFonts w:ascii="Times New Roman" w:hAnsi="Times New Roman" w:cs="Times New Roman"/>
          <w:sz w:val="26"/>
        </w:rPr>
      </w:pPr>
    </w:p>
    <w:p w:rsidR="009F63FF" w:rsidRDefault="009F63FF">
      <w:p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br w:type="page"/>
      </w:r>
    </w:p>
    <w:p w:rsidR="006F7C7A" w:rsidRPr="009F63FF" w:rsidRDefault="006F7C7A" w:rsidP="009F63FF">
      <w:pPr>
        <w:jc w:val="both"/>
        <w:rPr>
          <w:rFonts w:ascii="Times New Roman" w:hAnsi="Times New Roman" w:cs="Times New Roman"/>
          <w:sz w:val="26"/>
        </w:rPr>
        <w:sectPr w:rsidR="006F7C7A" w:rsidRPr="009F63FF">
          <w:type w:val="continuous"/>
          <w:pgSz w:w="11900" w:h="16840"/>
          <w:pgMar w:top="1480" w:right="1100" w:bottom="1200" w:left="1300" w:header="720" w:footer="720" w:gutter="0"/>
          <w:cols w:space="720"/>
        </w:sectPr>
      </w:pPr>
    </w:p>
    <w:p w:rsidR="006F7C7A" w:rsidRDefault="004D679F" w:rsidP="009F63FF">
      <w:pPr>
        <w:pStyle w:val="Heading1"/>
        <w:spacing w:before="92"/>
        <w:jc w:val="both"/>
        <w:rPr>
          <w:rFonts w:ascii="Times New Roman" w:hAnsi="Times New Roman" w:cs="Times New Roman"/>
          <w:color w:val="231F20"/>
        </w:rPr>
      </w:pPr>
      <w:r w:rsidRPr="009F63FF">
        <w:rPr>
          <w:rFonts w:ascii="Times New Roman" w:hAnsi="Times New Roman" w:cs="Times New Roman"/>
          <w:color w:val="231F20"/>
        </w:rPr>
        <w:lastRenderedPageBreak/>
        <w:t>WHEREAS</w:t>
      </w:r>
    </w:p>
    <w:p w:rsidR="009F63FF" w:rsidRPr="009F63FF" w:rsidRDefault="009F63FF" w:rsidP="009F63FF">
      <w:pPr>
        <w:pStyle w:val="Heading1"/>
        <w:spacing w:before="92"/>
        <w:jc w:val="both"/>
        <w:rPr>
          <w:rFonts w:ascii="Times New Roman" w:hAnsi="Times New Roman" w:cs="Times New Roman"/>
        </w:rPr>
      </w:pPr>
    </w:p>
    <w:p w:rsidR="006F7C7A" w:rsidRPr="009F63FF" w:rsidRDefault="004D679F" w:rsidP="009F63FF">
      <w:pPr>
        <w:pStyle w:val="ListParagraph"/>
        <w:numPr>
          <w:ilvl w:val="0"/>
          <w:numId w:val="6"/>
        </w:numPr>
        <w:tabs>
          <w:tab w:val="left" w:pos="772"/>
          <w:tab w:val="left" w:leader="underscore" w:pos="6561"/>
        </w:tabs>
        <w:spacing w:before="92"/>
        <w:ind w:left="784" w:hanging="286"/>
        <w:rPr>
          <w:rFonts w:ascii="Times New Roman" w:hAnsi="Times New Roman" w:cs="Times New Roman"/>
          <w:color w:val="231F20"/>
          <w:sz w:val="24"/>
        </w:rPr>
      </w:pPr>
      <w:r w:rsidRPr="009F63FF">
        <w:rPr>
          <w:rFonts w:ascii="Times New Roman" w:hAnsi="Times New Roman" w:cs="Times New Roman"/>
          <w:color w:val="231F20"/>
          <w:sz w:val="24"/>
        </w:rPr>
        <w:t>The Issuer is listed on</w:t>
      </w:r>
      <w:r w:rsidR="009F63FF" w:rsidRPr="009F63FF">
        <w:rPr>
          <w:rFonts w:ascii="Times New Roman" w:hAnsi="Times New Roman" w:cs="Times New Roman"/>
          <w:color w:val="231F2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_______________ and</w:t>
      </w:r>
      <w:r w:rsidRPr="009F63FF">
        <w:rPr>
          <w:rFonts w:ascii="Times New Roman" w:hAnsi="Times New Roman" w:cs="Times New Roman"/>
          <w:color w:val="231F20"/>
          <w:sz w:val="24"/>
        </w:rPr>
        <w:tab/>
        <w:t>(name</w:t>
      </w:r>
      <w:r w:rsidR="009F63FF" w:rsidRPr="009F63FF">
        <w:rPr>
          <w:rFonts w:ascii="Times New Roman" w:hAnsi="Times New Roman" w:cs="Times New Roman"/>
          <w:color w:val="231F2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of the stock exchange/s) and has number of shareholders and has to render services relating to transfer, transmission etc, in accordance with its Article of Association.</w:t>
      </w:r>
    </w:p>
    <w:p w:rsidR="006F7C7A" w:rsidRPr="009F63FF" w:rsidRDefault="006F7C7A" w:rsidP="009F63FF">
      <w:pPr>
        <w:pStyle w:val="BodyText"/>
        <w:spacing w:before="10"/>
        <w:jc w:val="both"/>
        <w:rPr>
          <w:rFonts w:ascii="Times New Roman" w:hAnsi="Times New Roman" w:cs="Times New Roman"/>
          <w:sz w:val="8"/>
        </w:rPr>
      </w:pPr>
    </w:p>
    <w:p w:rsidR="006F7C7A" w:rsidRPr="009F63FF" w:rsidRDefault="004D679F" w:rsidP="009F63FF">
      <w:pPr>
        <w:pStyle w:val="ListParagraph"/>
        <w:numPr>
          <w:ilvl w:val="0"/>
          <w:numId w:val="6"/>
        </w:numPr>
        <w:tabs>
          <w:tab w:val="left" w:pos="785"/>
          <w:tab w:val="left" w:leader="underscore" w:pos="6561"/>
          <w:tab w:val="left" w:pos="9237"/>
        </w:tabs>
        <w:ind w:left="787" w:hanging="286"/>
        <w:rPr>
          <w:rFonts w:ascii="Times New Roman" w:hAnsi="Times New Roman" w:cs="Times New Roman"/>
          <w:sz w:val="24"/>
        </w:rPr>
      </w:pPr>
      <w:r w:rsidRPr="009F63FF">
        <w:rPr>
          <w:rFonts w:ascii="Times New Roman" w:hAnsi="Times New Roman" w:cs="Times New Roman"/>
          <w:color w:val="231F20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3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Issuer</w:t>
      </w:r>
      <w:r w:rsidRPr="009F63FF">
        <w:rPr>
          <w:rFonts w:ascii="Times New Roman" w:hAnsi="Times New Roman" w:cs="Times New Roman"/>
          <w:color w:val="231F20"/>
          <w:spacing w:val="3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had</w:t>
      </w:r>
      <w:r w:rsidRPr="009F63FF">
        <w:rPr>
          <w:rFonts w:ascii="Times New Roman" w:hAnsi="Times New Roman" w:cs="Times New Roman"/>
          <w:color w:val="231F20"/>
          <w:spacing w:val="3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an</w:t>
      </w:r>
      <w:r w:rsidRPr="009F63FF">
        <w:rPr>
          <w:rFonts w:ascii="Times New Roman" w:hAnsi="Times New Roman" w:cs="Times New Roman"/>
          <w:color w:val="231F20"/>
          <w:spacing w:val="3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agreement</w:t>
      </w:r>
      <w:r w:rsidRPr="009F63FF">
        <w:rPr>
          <w:rFonts w:ascii="Times New Roman" w:hAnsi="Times New Roman" w:cs="Times New Roman"/>
          <w:color w:val="231F20"/>
          <w:spacing w:val="3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dated</w:t>
      </w:r>
      <w:r w:rsidRPr="009F63FF">
        <w:rPr>
          <w:rFonts w:ascii="Times New Roman" w:hAnsi="Times New Roman" w:cs="Times New Roman"/>
          <w:color w:val="231F20"/>
          <w:sz w:val="24"/>
        </w:rPr>
        <w:tab/>
        <w:t>with</w:t>
      </w:r>
      <w:r w:rsidRPr="009F63FF">
        <w:rPr>
          <w:rFonts w:ascii="Times New Roman" w:hAnsi="Times New Roman" w:cs="Times New Roman"/>
          <w:color w:val="231F20"/>
          <w:spacing w:val="3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29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Existing</w:t>
      </w:r>
      <w:r w:rsidRPr="009F63FF">
        <w:rPr>
          <w:rFonts w:ascii="Times New Roman" w:hAnsi="Times New Roman" w:cs="Times New Roman"/>
          <w:color w:val="231F20"/>
          <w:spacing w:val="3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STA</w:t>
      </w:r>
      <w:r w:rsidRPr="009F63FF">
        <w:rPr>
          <w:rFonts w:ascii="Times New Roman" w:hAnsi="Times New Roman" w:cs="Times New Roman"/>
          <w:color w:val="231F20"/>
          <w:spacing w:val="3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to</w:t>
      </w:r>
      <w:r w:rsidR="009F63FF">
        <w:rPr>
          <w:rFonts w:ascii="Times New Roman" w:hAnsi="Times New Roman" w:cs="Times New Roman"/>
          <w:color w:val="231F2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render</w:t>
      </w:r>
      <w:r w:rsidRPr="009F63FF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services</w:t>
      </w:r>
      <w:r w:rsidRPr="009F63FF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to</w:t>
      </w:r>
      <w:r w:rsidRPr="009F63FF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its</w:t>
      </w:r>
      <w:r w:rsidRPr="009F63FF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shareholders.</w:t>
      </w:r>
      <w:r w:rsidRPr="009F63FF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The</w:t>
      </w:r>
      <w:r w:rsidRPr="009F63FF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Issuer</w:t>
      </w:r>
      <w:r w:rsidRPr="009F63FF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vide</w:t>
      </w:r>
      <w:r w:rsidRPr="009F63FF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its</w:t>
      </w:r>
      <w:r w:rsidRPr="009F63FF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letter</w:t>
      </w:r>
      <w:r w:rsidRPr="009F63FF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dated</w:t>
      </w:r>
      <w:r w:rsidRPr="009F63FF">
        <w:rPr>
          <w:rFonts w:ascii="Times New Roman" w:hAnsi="Times New Roman" w:cs="Times New Roman"/>
          <w:color w:val="231F20"/>
          <w:spacing w:val="-22"/>
        </w:rPr>
        <w:t xml:space="preserve"> </w:t>
      </w:r>
      <w:r w:rsidRPr="009F63FF">
        <w:rPr>
          <w:rFonts w:ascii="Times New Roman" w:hAnsi="Times New Roman" w:cs="Times New Roman"/>
          <w:color w:val="231F20"/>
          <w:u w:val="single" w:color="221E1F"/>
        </w:rPr>
        <w:t xml:space="preserve"> </w:t>
      </w:r>
      <w:r w:rsidRPr="009F63FF">
        <w:rPr>
          <w:rFonts w:ascii="Times New Roman" w:hAnsi="Times New Roman" w:cs="Times New Roman"/>
          <w:color w:val="231F20"/>
          <w:u w:val="single" w:color="221E1F"/>
        </w:rPr>
        <w:tab/>
      </w:r>
      <w:r w:rsidR="009F63FF" w:rsidRPr="009F63FF">
        <w:rPr>
          <w:rFonts w:ascii="Times New Roman" w:hAnsi="Times New Roman" w:cs="Times New Roman"/>
          <w:color w:val="231F20"/>
          <w:u w:val="single" w:color="221E1F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</w:rPr>
        <w:t>has</w:t>
      </w:r>
      <w:r w:rsidRPr="009F63FF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</w:rPr>
        <w:t>given</w:t>
      </w:r>
      <w:r w:rsidRPr="009F63FF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</w:rPr>
        <w:t>notice</w:t>
      </w:r>
      <w:r w:rsidRPr="009F63F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</w:rPr>
        <w:t>to</w:t>
      </w:r>
      <w:r w:rsidRPr="009F63FF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</w:rPr>
        <w:t>the</w:t>
      </w:r>
      <w:r w:rsidRPr="009F63FF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</w:rPr>
        <w:t>Existing</w:t>
      </w:r>
      <w:r w:rsidRPr="009F63FF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</w:rPr>
        <w:t>STA</w:t>
      </w:r>
      <w:r w:rsidRPr="009F63F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</w:rPr>
        <w:t>to</w:t>
      </w:r>
      <w:r w:rsidRPr="009F63FF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</w:rPr>
        <w:t>discontinue</w:t>
      </w:r>
      <w:r w:rsidRPr="009F63F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</w:rPr>
        <w:t>its</w:t>
      </w:r>
      <w:r w:rsidRPr="009F63FF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</w:rPr>
        <w:t>services</w:t>
      </w:r>
      <w:r w:rsidRPr="009F63FF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</w:rPr>
        <w:t>and</w:t>
      </w:r>
      <w:r w:rsidRPr="009F63FF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</w:rPr>
        <w:t>has</w:t>
      </w:r>
      <w:r w:rsidRPr="009F63FF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</w:rPr>
        <w:t>appointed</w:t>
      </w:r>
      <w:r w:rsidR="009F63FF" w:rsidRPr="009F63FF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New</w:t>
      </w:r>
      <w:r w:rsidRPr="009F63FF">
        <w:rPr>
          <w:rFonts w:ascii="Times New Roman" w:hAnsi="Times New Roman" w:cs="Times New Roman"/>
          <w:color w:val="231F20"/>
          <w:spacing w:val="34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STA</w:t>
      </w:r>
      <w:r w:rsidRPr="009F63FF">
        <w:rPr>
          <w:rFonts w:ascii="Times New Roman" w:hAnsi="Times New Roman" w:cs="Times New Roman"/>
          <w:color w:val="231F20"/>
          <w:spacing w:val="40"/>
        </w:rPr>
        <w:t xml:space="preserve"> </w:t>
      </w:r>
      <w:proofErr w:type="spellStart"/>
      <w:r w:rsidRPr="009F63FF">
        <w:rPr>
          <w:rFonts w:ascii="Times New Roman" w:hAnsi="Times New Roman" w:cs="Times New Roman"/>
          <w:color w:val="231F20"/>
        </w:rPr>
        <w:t>w.e.f</w:t>
      </w:r>
      <w:proofErr w:type="spellEnd"/>
      <w:r w:rsidRPr="009F63FF">
        <w:rPr>
          <w:rFonts w:ascii="Times New Roman" w:hAnsi="Times New Roman" w:cs="Times New Roman"/>
          <w:color w:val="231F20"/>
        </w:rPr>
        <w:t>.</w:t>
      </w:r>
      <w:r w:rsidRPr="009F63FF">
        <w:rPr>
          <w:rFonts w:ascii="Times New Roman" w:hAnsi="Times New Roman" w:cs="Times New Roman"/>
          <w:color w:val="231F20"/>
          <w:spacing w:val="129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_________________</w:t>
      </w:r>
      <w:r w:rsidRPr="009F63FF">
        <w:rPr>
          <w:rFonts w:ascii="Times New Roman" w:hAnsi="Times New Roman" w:cs="Times New Roman"/>
          <w:color w:val="231F20"/>
          <w:spacing w:val="118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as</w:t>
      </w:r>
      <w:r w:rsidRPr="009F63FF">
        <w:rPr>
          <w:rFonts w:ascii="Times New Roman" w:hAnsi="Times New Roman" w:cs="Times New Roman"/>
          <w:color w:val="231F20"/>
          <w:spacing w:val="54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per</w:t>
      </w:r>
      <w:r w:rsidRPr="009F63FF">
        <w:rPr>
          <w:rFonts w:ascii="Times New Roman" w:hAnsi="Times New Roman" w:cs="Times New Roman"/>
          <w:color w:val="231F20"/>
          <w:spacing w:val="54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the</w:t>
      </w:r>
      <w:r w:rsidRPr="009F63FF">
        <w:rPr>
          <w:rFonts w:ascii="Times New Roman" w:hAnsi="Times New Roman" w:cs="Times New Roman"/>
          <w:color w:val="231F20"/>
          <w:spacing w:val="53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Board</w:t>
      </w:r>
      <w:r w:rsidRPr="009F63FF">
        <w:rPr>
          <w:rFonts w:ascii="Times New Roman" w:hAnsi="Times New Roman" w:cs="Times New Roman"/>
          <w:color w:val="231F20"/>
          <w:spacing w:val="57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10"/>
        </w:rPr>
        <w:t>Resolution</w:t>
      </w:r>
      <w:r w:rsidRPr="009F63FF">
        <w:rPr>
          <w:rFonts w:ascii="Times New Roman" w:hAnsi="Times New Roman" w:cs="Times New Roman"/>
          <w:color w:val="231F20"/>
          <w:spacing w:val="54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dated</w:t>
      </w:r>
      <w:r w:rsidR="009F63FF" w:rsidRPr="009F63FF">
        <w:rPr>
          <w:rFonts w:ascii="Times New Roman" w:hAnsi="Times New Roman" w:cs="Times New Roman"/>
          <w:color w:val="231F20"/>
        </w:rPr>
        <w:t xml:space="preserve"> </w:t>
      </w:r>
      <w:r w:rsidR="00C752CE">
        <w:rPr>
          <w:rFonts w:ascii="Times New Roman" w:hAnsi="Times New Roman" w:cs="Times New Roman"/>
          <w:color w:val="231F20"/>
        </w:rPr>
        <w:t>___________________</w:t>
      </w:r>
    </w:p>
    <w:p w:rsidR="006F7C7A" w:rsidRPr="009F63FF" w:rsidRDefault="004D679F" w:rsidP="009F63FF">
      <w:pPr>
        <w:pStyle w:val="ListParagraph"/>
        <w:numPr>
          <w:ilvl w:val="0"/>
          <w:numId w:val="6"/>
        </w:numPr>
        <w:tabs>
          <w:tab w:val="left" w:pos="860"/>
          <w:tab w:val="left" w:leader="underscore" w:pos="7254"/>
        </w:tabs>
        <w:spacing w:before="137" w:line="276" w:lineRule="exact"/>
        <w:ind w:left="859" w:hanging="361"/>
        <w:rPr>
          <w:rFonts w:ascii="Times New Roman" w:hAnsi="Times New Roman" w:cs="Times New Roman"/>
          <w:color w:val="231F20"/>
          <w:sz w:val="24"/>
        </w:rPr>
      </w:pPr>
      <w:r w:rsidRPr="009F63FF">
        <w:rPr>
          <w:rFonts w:ascii="Times New Roman" w:hAnsi="Times New Roman" w:cs="Times New Roman"/>
          <w:color w:val="231F20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New</w:t>
      </w:r>
      <w:r w:rsidRPr="009F63FF">
        <w:rPr>
          <w:rFonts w:ascii="Times New Roman" w:hAnsi="Times New Roman" w:cs="Times New Roman"/>
          <w:color w:val="231F20"/>
          <w:spacing w:val="-6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STA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is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Securities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and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Exchange</w:t>
      </w:r>
      <w:r w:rsidRPr="009F63FF">
        <w:rPr>
          <w:rFonts w:ascii="Times New Roman" w:hAnsi="Times New Roman" w:cs="Times New Roman"/>
          <w:color w:val="231F20"/>
          <w:spacing w:val="-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Board</w:t>
      </w:r>
      <w:r w:rsidRPr="009F63FF">
        <w:rPr>
          <w:rFonts w:ascii="Times New Roman" w:hAnsi="Times New Roman" w:cs="Times New Roman"/>
          <w:color w:val="231F20"/>
          <w:spacing w:val="-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of</w:t>
      </w:r>
      <w:r w:rsidRPr="009F63FF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India</w:t>
      </w:r>
      <w:r w:rsidRPr="009F63FF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registered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share</w:t>
      </w:r>
      <w:r w:rsidR="009F63FF" w:rsidRPr="009F63FF">
        <w:rPr>
          <w:rFonts w:ascii="Times New Roman" w:hAnsi="Times New Roman" w:cs="Times New Roman"/>
          <w:color w:val="231F2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transfer</w:t>
      </w:r>
      <w:r w:rsidRPr="009F63FF">
        <w:rPr>
          <w:rFonts w:ascii="Times New Roman" w:hAnsi="Times New Roman" w:cs="Times New Roman"/>
          <w:color w:val="231F20"/>
          <w:spacing w:val="8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agent</w:t>
      </w:r>
      <w:r w:rsidRPr="009F63FF">
        <w:rPr>
          <w:rFonts w:ascii="Times New Roman" w:hAnsi="Times New Roman" w:cs="Times New Roman"/>
          <w:color w:val="231F20"/>
          <w:spacing w:val="10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having</w:t>
      </w:r>
      <w:r w:rsidRPr="009F63FF">
        <w:rPr>
          <w:rFonts w:ascii="Times New Roman" w:hAnsi="Times New Roman" w:cs="Times New Roman"/>
          <w:color w:val="231F20"/>
          <w:spacing w:val="11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registration</w:t>
      </w:r>
      <w:r w:rsidRPr="009F63FF">
        <w:rPr>
          <w:rFonts w:ascii="Times New Roman" w:hAnsi="Times New Roman" w:cs="Times New Roman"/>
          <w:color w:val="231F20"/>
          <w:spacing w:val="11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no:</w:t>
      </w:r>
      <w:r w:rsidRPr="009F63FF">
        <w:rPr>
          <w:rFonts w:ascii="Times New Roman" w:hAnsi="Times New Roman" w:cs="Times New Roman"/>
          <w:color w:val="231F20"/>
        </w:rPr>
        <w:tab/>
      </w:r>
      <w:r w:rsidRPr="009F63FF">
        <w:rPr>
          <w:rFonts w:ascii="Times New Roman" w:hAnsi="Times New Roman" w:cs="Times New Roman"/>
          <w:color w:val="231F20"/>
          <w:spacing w:val="-2"/>
        </w:rPr>
        <w:t>and</w:t>
      </w:r>
      <w:r w:rsidRPr="009F63FF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</w:rPr>
        <w:t>the</w:t>
      </w:r>
      <w:r w:rsidRPr="009F63FF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</w:rPr>
        <w:t>Issuer</w:t>
      </w:r>
      <w:r w:rsidRPr="009F63FF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</w:rPr>
        <w:t>has</w:t>
      </w:r>
      <w:r w:rsidR="009F63FF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approached the New STA to act as its share transfer agent and the New STA has accepted the assignment.</w:t>
      </w:r>
    </w:p>
    <w:p w:rsidR="006F7C7A" w:rsidRPr="009F63FF" w:rsidRDefault="004D679F" w:rsidP="009F63FF">
      <w:pPr>
        <w:pStyle w:val="ListParagraph"/>
        <w:numPr>
          <w:ilvl w:val="0"/>
          <w:numId w:val="6"/>
        </w:numPr>
        <w:tabs>
          <w:tab w:val="left" w:pos="860"/>
          <w:tab w:val="left" w:pos="6414"/>
        </w:tabs>
        <w:spacing w:before="169"/>
        <w:ind w:left="859" w:hanging="360"/>
        <w:rPr>
          <w:rFonts w:ascii="Times New Roman" w:hAnsi="Times New Roman" w:cs="Times New Roman"/>
          <w:sz w:val="24"/>
        </w:rPr>
      </w:pPr>
      <w:r w:rsidRPr="009F63FF">
        <w:rPr>
          <w:rFonts w:ascii="Times New Roman" w:hAnsi="Times New Roman" w:cs="Times New Roman"/>
          <w:color w:val="231F20"/>
          <w:spacing w:val="-3"/>
          <w:sz w:val="24"/>
        </w:rPr>
        <w:t>In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terms</w:t>
      </w:r>
      <w:r w:rsidRPr="009F63FF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of</w:t>
      </w:r>
      <w:r w:rsidRPr="009F63FF">
        <w:rPr>
          <w:rFonts w:ascii="Times New Roman" w:hAnsi="Times New Roman" w:cs="Times New Roman"/>
          <w:color w:val="231F20"/>
          <w:spacing w:val="-9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regulation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9A</w:t>
      </w:r>
      <w:r w:rsidRPr="009F63FF">
        <w:rPr>
          <w:rFonts w:ascii="Times New Roman" w:hAnsi="Times New Roman" w:cs="Times New Roman"/>
          <w:color w:val="231F20"/>
          <w:spacing w:val="-1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(1)</w:t>
      </w:r>
      <w:r w:rsidRPr="009F63FF">
        <w:rPr>
          <w:rFonts w:ascii="Times New Roman" w:hAnsi="Times New Roman" w:cs="Times New Roman"/>
          <w:color w:val="231F20"/>
          <w:spacing w:val="-1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(b)</w:t>
      </w:r>
      <w:r w:rsidRPr="009F63FF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Securities</w:t>
      </w:r>
      <w:r w:rsidRPr="009F63FF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and</w:t>
      </w:r>
      <w:r w:rsidRPr="009F63FF">
        <w:rPr>
          <w:rFonts w:ascii="Times New Roman" w:hAnsi="Times New Roman" w:cs="Times New Roman"/>
          <w:color w:val="231F20"/>
          <w:spacing w:val="-9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Exchange</w:t>
      </w:r>
      <w:r w:rsidRPr="009F63FF">
        <w:rPr>
          <w:rFonts w:ascii="Times New Roman" w:hAnsi="Times New Roman" w:cs="Times New Roman"/>
          <w:color w:val="231F20"/>
          <w:spacing w:val="-1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Board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of</w:t>
      </w:r>
      <w:r w:rsidRPr="009F63FF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India</w:t>
      </w:r>
      <w:r w:rsidRPr="009F63FF">
        <w:rPr>
          <w:rFonts w:ascii="Times New Roman" w:hAnsi="Times New Roman" w:cs="Times New Roman"/>
          <w:color w:val="231F20"/>
          <w:spacing w:val="-1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(Registrar</w:t>
      </w:r>
      <w:r w:rsidRPr="009F63FF">
        <w:rPr>
          <w:rFonts w:ascii="Times New Roman" w:hAnsi="Times New Roman" w:cs="Times New Roman"/>
          <w:color w:val="231F20"/>
          <w:spacing w:val="-6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 xml:space="preserve">to an Issue and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Share Transfer Agent) Regulations, 1993, the New STA and the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Issuer</w:t>
      </w:r>
      <w:r w:rsidRPr="009F63FF">
        <w:rPr>
          <w:rFonts w:ascii="Times New Roman" w:hAnsi="Times New Roman" w:cs="Times New Roman"/>
          <w:color w:val="231F20"/>
          <w:spacing w:val="-1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have</w:t>
      </w:r>
      <w:r w:rsidRPr="009F63FF">
        <w:rPr>
          <w:rFonts w:ascii="Times New Roman" w:hAnsi="Times New Roman" w:cs="Times New Roman"/>
          <w:color w:val="231F20"/>
          <w:spacing w:val="-1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entered</w:t>
      </w:r>
      <w:r w:rsidRPr="009F63FF">
        <w:rPr>
          <w:rFonts w:ascii="Times New Roman" w:hAnsi="Times New Roman" w:cs="Times New Roman"/>
          <w:color w:val="231F20"/>
          <w:spacing w:val="-1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into</w:t>
      </w:r>
      <w:r w:rsidRPr="009F63FF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an</w:t>
      </w:r>
      <w:r w:rsidRPr="009F63FF">
        <w:rPr>
          <w:rFonts w:ascii="Times New Roman" w:hAnsi="Times New Roman" w:cs="Times New Roman"/>
          <w:color w:val="231F20"/>
          <w:spacing w:val="-1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agreement</w:t>
      </w:r>
      <w:r w:rsidRPr="009F63FF">
        <w:rPr>
          <w:rFonts w:ascii="Times New Roman" w:hAnsi="Times New Roman" w:cs="Times New Roman"/>
          <w:color w:val="231F20"/>
          <w:spacing w:val="-1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dated</w:t>
      </w:r>
      <w:r w:rsidRPr="009F63FF">
        <w:rPr>
          <w:rFonts w:ascii="Times New Roman" w:hAnsi="Times New Roman" w:cs="Times New Roman"/>
          <w:color w:val="231F20"/>
          <w:spacing w:val="-2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  <w:u w:val="single" w:color="221E1F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  <w:u w:val="single" w:color="221E1F"/>
        </w:rPr>
        <w:tab/>
      </w:r>
      <w:r w:rsidR="009F63FF">
        <w:rPr>
          <w:rFonts w:ascii="Times New Roman" w:hAnsi="Times New Roman" w:cs="Times New Roman"/>
          <w:color w:val="231F20"/>
          <w:sz w:val="24"/>
          <w:u w:val="single" w:color="221E1F"/>
        </w:rPr>
        <w:t>.</w:t>
      </w:r>
    </w:p>
    <w:p w:rsidR="006F7C7A" w:rsidRPr="009F63FF" w:rsidRDefault="006F7C7A" w:rsidP="009F63FF">
      <w:pPr>
        <w:pStyle w:val="BodyText"/>
        <w:spacing w:before="9"/>
        <w:jc w:val="both"/>
        <w:rPr>
          <w:rFonts w:ascii="Times New Roman" w:hAnsi="Times New Roman" w:cs="Times New Roman"/>
          <w:sz w:val="21"/>
        </w:rPr>
      </w:pPr>
    </w:p>
    <w:p w:rsidR="006F7C7A" w:rsidRPr="009F63FF" w:rsidRDefault="004D679F" w:rsidP="009F63FF">
      <w:pPr>
        <w:pStyle w:val="ListParagraph"/>
        <w:numPr>
          <w:ilvl w:val="0"/>
          <w:numId w:val="6"/>
        </w:numPr>
        <w:tabs>
          <w:tab w:val="left" w:pos="860"/>
        </w:tabs>
        <w:spacing w:before="1"/>
        <w:ind w:left="859" w:hanging="360"/>
        <w:rPr>
          <w:rFonts w:ascii="Times New Roman" w:hAnsi="Times New Roman" w:cs="Times New Roman"/>
          <w:sz w:val="24"/>
        </w:rPr>
      </w:pPr>
      <w:r w:rsidRPr="009F63FF">
        <w:rPr>
          <w:rFonts w:ascii="Times New Roman" w:hAnsi="Times New Roman" w:cs="Times New Roman"/>
          <w:color w:val="231F20"/>
          <w:sz w:val="24"/>
        </w:rPr>
        <w:t>In terms of regulation 7(4) of Securities and Exchange Board of India (Listing</w:t>
      </w:r>
      <w:r w:rsidRPr="009F63FF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Obligation</w:t>
      </w:r>
      <w:r w:rsidRPr="009F63FF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and</w:t>
      </w:r>
      <w:r w:rsidRPr="009F63FF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Disclosures</w:t>
      </w:r>
      <w:r w:rsidRPr="009F63FF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Requirements)</w:t>
      </w:r>
      <w:r w:rsidRPr="009F63FF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Regulations,</w:t>
      </w:r>
      <w:r w:rsidRPr="009F63FF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2015,</w:t>
      </w:r>
      <w:r w:rsidRPr="009F63FF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Issuer</w:t>
      </w:r>
      <w:r w:rsidRPr="009F63FF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is</w:t>
      </w:r>
      <w:r w:rsidRPr="009F63FF">
        <w:rPr>
          <w:rFonts w:ascii="Times New Roman" w:hAnsi="Times New Roman" w:cs="Times New Roman"/>
          <w:color w:val="231F20"/>
          <w:spacing w:val="-6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required to enter into an Agreement with the Existing STA and New STA at the</w:t>
      </w:r>
      <w:r w:rsidRPr="009F63FF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time</w:t>
      </w:r>
      <w:r w:rsidRPr="009F63FF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of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change</w:t>
      </w:r>
      <w:r w:rsidRPr="009F63FF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of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-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Existing</w:t>
      </w:r>
      <w:r w:rsidRPr="009F63FF">
        <w:rPr>
          <w:rFonts w:ascii="Times New Roman" w:hAnsi="Times New Roman" w:cs="Times New Roman"/>
          <w:color w:val="231F20"/>
          <w:spacing w:val="-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STA.</w:t>
      </w:r>
    </w:p>
    <w:p w:rsidR="006F7C7A" w:rsidRPr="009F63FF" w:rsidRDefault="004D679F" w:rsidP="009F63FF">
      <w:pPr>
        <w:pStyle w:val="BodyText"/>
        <w:spacing w:before="217" w:line="276" w:lineRule="auto"/>
        <w:ind w:left="139" w:hanging="1"/>
        <w:jc w:val="both"/>
        <w:rPr>
          <w:rFonts w:ascii="Times New Roman" w:hAnsi="Times New Roman" w:cs="Times New Roman"/>
        </w:rPr>
      </w:pPr>
      <w:r w:rsidRPr="009F63FF">
        <w:rPr>
          <w:rFonts w:ascii="Times New Roman" w:hAnsi="Times New Roman" w:cs="Times New Roman"/>
          <w:b/>
          <w:color w:val="231F20"/>
          <w:spacing w:val="-5"/>
        </w:rPr>
        <w:t>NOW</w:t>
      </w:r>
      <w:r w:rsidRPr="009F63FF">
        <w:rPr>
          <w:rFonts w:ascii="Times New Roman" w:hAnsi="Times New Roman" w:cs="Times New Roman"/>
          <w:b/>
          <w:color w:val="231F20"/>
          <w:spacing w:val="-11"/>
        </w:rPr>
        <w:t xml:space="preserve"> </w:t>
      </w:r>
      <w:r w:rsidRPr="009F63FF">
        <w:rPr>
          <w:rFonts w:ascii="Times New Roman" w:hAnsi="Times New Roman" w:cs="Times New Roman"/>
          <w:b/>
          <w:color w:val="231F20"/>
          <w:spacing w:val="-5"/>
        </w:rPr>
        <w:t>THEREFORE</w:t>
      </w:r>
      <w:r w:rsidRPr="009F63FF">
        <w:rPr>
          <w:rFonts w:ascii="Times New Roman" w:hAnsi="Times New Roman" w:cs="Times New Roman"/>
          <w:b/>
          <w:color w:val="231F20"/>
          <w:spacing w:val="-12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5"/>
        </w:rPr>
        <w:t>the</w:t>
      </w:r>
      <w:r w:rsidRPr="009F63FF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5"/>
        </w:rPr>
        <w:t>Issuer,</w:t>
      </w:r>
      <w:r w:rsidRPr="009F63FF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5"/>
        </w:rPr>
        <w:t>the</w:t>
      </w:r>
      <w:r w:rsidRPr="009F63FF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5"/>
        </w:rPr>
        <w:t>Existing</w:t>
      </w:r>
      <w:r w:rsidRPr="009F63FF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5"/>
        </w:rPr>
        <w:t>STA</w:t>
      </w:r>
      <w:r w:rsidRPr="009F63FF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5"/>
        </w:rPr>
        <w:t>and</w:t>
      </w:r>
      <w:r w:rsidRPr="009F63FF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5"/>
        </w:rPr>
        <w:t>the</w:t>
      </w:r>
      <w:r w:rsidRPr="009F63F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5"/>
        </w:rPr>
        <w:t>New</w:t>
      </w:r>
      <w:r w:rsidRPr="009F63FF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5"/>
        </w:rPr>
        <w:t>STA</w:t>
      </w:r>
      <w:r w:rsidRPr="009F63FF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5"/>
        </w:rPr>
        <w:t>do</w:t>
      </w:r>
      <w:r w:rsidRPr="009F63FF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5"/>
        </w:rPr>
        <w:t>hereby</w:t>
      </w:r>
      <w:r w:rsidRPr="009F63FF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5"/>
        </w:rPr>
        <w:t>agree</w:t>
      </w:r>
      <w:r w:rsidRPr="009F63F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5"/>
        </w:rPr>
        <w:t>as</w:t>
      </w:r>
      <w:r w:rsidRPr="009F63FF">
        <w:rPr>
          <w:rFonts w:ascii="Times New Roman" w:hAnsi="Times New Roman" w:cs="Times New Roman"/>
          <w:color w:val="231F20"/>
          <w:spacing w:val="-64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follows:</w:t>
      </w:r>
    </w:p>
    <w:p w:rsidR="006F7C7A" w:rsidRPr="009F63FF" w:rsidRDefault="006F7C7A" w:rsidP="009F63FF">
      <w:pPr>
        <w:pStyle w:val="BodyText"/>
        <w:spacing w:before="11"/>
        <w:jc w:val="both"/>
        <w:rPr>
          <w:rFonts w:ascii="Times New Roman" w:hAnsi="Times New Roman" w:cs="Times New Roman"/>
        </w:rPr>
      </w:pPr>
    </w:p>
    <w:p w:rsidR="006F7C7A" w:rsidRPr="009F63FF" w:rsidRDefault="004D679F" w:rsidP="009F63FF">
      <w:pPr>
        <w:pStyle w:val="ListParagraph"/>
        <w:numPr>
          <w:ilvl w:val="0"/>
          <w:numId w:val="6"/>
        </w:numPr>
        <w:tabs>
          <w:tab w:val="left" w:pos="860"/>
          <w:tab w:val="left" w:pos="8194"/>
          <w:tab w:val="left" w:pos="8519"/>
        </w:tabs>
        <w:spacing w:line="276" w:lineRule="auto"/>
        <w:ind w:left="859" w:hanging="360"/>
        <w:rPr>
          <w:rFonts w:ascii="Times New Roman" w:hAnsi="Times New Roman" w:cs="Times New Roman"/>
          <w:sz w:val="24"/>
        </w:rPr>
      </w:pPr>
      <w:r w:rsidRPr="009F63FF">
        <w:rPr>
          <w:rFonts w:ascii="Times New Roman" w:hAnsi="Times New Roman" w:cs="Times New Roman"/>
          <w:color w:val="231F20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-6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cut-off</w:t>
      </w:r>
      <w:r w:rsidRPr="009F63FF">
        <w:rPr>
          <w:rFonts w:ascii="Times New Roman" w:hAnsi="Times New Roman" w:cs="Times New Roman"/>
          <w:color w:val="231F20"/>
          <w:spacing w:val="-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date</w:t>
      </w:r>
      <w:r w:rsidRPr="009F63FF">
        <w:rPr>
          <w:rFonts w:ascii="Times New Roman" w:hAnsi="Times New Roman" w:cs="Times New Roman"/>
          <w:color w:val="231F20"/>
          <w:spacing w:val="-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for</w:t>
      </w:r>
      <w:r w:rsidRPr="009F63FF">
        <w:rPr>
          <w:rFonts w:ascii="Times New Roman" w:hAnsi="Times New Roman" w:cs="Times New Roman"/>
          <w:color w:val="231F20"/>
          <w:spacing w:val="-7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purposes</w:t>
      </w:r>
      <w:r w:rsidRPr="009F63FF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of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this</w:t>
      </w:r>
      <w:r w:rsidRPr="009F63FF">
        <w:rPr>
          <w:rFonts w:ascii="Times New Roman" w:hAnsi="Times New Roman" w:cs="Times New Roman"/>
          <w:color w:val="231F20"/>
          <w:spacing w:val="-7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agreement</w:t>
      </w:r>
      <w:r w:rsidRPr="009F63FF">
        <w:rPr>
          <w:rFonts w:ascii="Times New Roman" w:hAnsi="Times New Roman" w:cs="Times New Roman"/>
          <w:color w:val="231F20"/>
          <w:spacing w:val="-6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shall</w:t>
      </w:r>
      <w:r w:rsidRPr="009F63FF">
        <w:rPr>
          <w:rFonts w:ascii="Times New Roman" w:hAnsi="Times New Roman" w:cs="Times New Roman"/>
          <w:color w:val="231F20"/>
          <w:spacing w:val="-7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be</w:t>
      </w:r>
      <w:r w:rsidRPr="009F63FF">
        <w:rPr>
          <w:rFonts w:ascii="Times New Roman" w:hAnsi="Times New Roman" w:cs="Times New Roman"/>
          <w:color w:val="231F20"/>
          <w:sz w:val="24"/>
          <w:u w:val="single" w:color="221E1F"/>
        </w:rPr>
        <w:tab/>
      </w:r>
      <w:r w:rsidRPr="009F63FF">
        <w:rPr>
          <w:rFonts w:ascii="Times New Roman" w:hAnsi="Times New Roman" w:cs="Times New Roman"/>
          <w:color w:val="231F20"/>
          <w:sz w:val="24"/>
          <w:u w:val="single" w:color="221E1F"/>
        </w:rPr>
        <w:tab/>
      </w:r>
      <w:r w:rsidRPr="009F63FF">
        <w:rPr>
          <w:rFonts w:ascii="Times New Roman" w:hAnsi="Times New Roman" w:cs="Times New Roman"/>
          <w:color w:val="231F20"/>
          <w:sz w:val="24"/>
        </w:rPr>
        <w:t>and the</w:t>
      </w:r>
      <w:r w:rsidRPr="009F63FF">
        <w:rPr>
          <w:rFonts w:ascii="Times New Roman" w:hAnsi="Times New Roman" w:cs="Times New Roman"/>
          <w:color w:val="231F20"/>
          <w:spacing w:val="-6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discontinuation</w:t>
      </w:r>
      <w:r w:rsidRPr="009F63FF">
        <w:rPr>
          <w:rFonts w:ascii="Times New Roman" w:hAnsi="Times New Roman" w:cs="Times New Roman"/>
          <w:color w:val="231F20"/>
          <w:spacing w:val="-1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of</w:t>
      </w:r>
      <w:r w:rsidRPr="009F63FF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work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by</w:t>
      </w:r>
      <w:r w:rsidRPr="009F63FF">
        <w:rPr>
          <w:rFonts w:ascii="Times New Roman" w:hAnsi="Times New Roman" w:cs="Times New Roman"/>
          <w:color w:val="231F20"/>
          <w:spacing w:val="-1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-1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Existing</w:t>
      </w:r>
      <w:r w:rsidRPr="009F63FF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STA</w:t>
      </w:r>
      <w:r w:rsidRPr="009F63FF">
        <w:rPr>
          <w:rFonts w:ascii="Times New Roman" w:hAnsi="Times New Roman" w:cs="Times New Roman"/>
          <w:color w:val="231F20"/>
          <w:spacing w:val="-1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shall</w:t>
      </w:r>
      <w:r w:rsidRPr="009F63FF">
        <w:rPr>
          <w:rFonts w:ascii="Times New Roman" w:hAnsi="Times New Roman" w:cs="Times New Roman"/>
          <w:color w:val="231F20"/>
          <w:spacing w:val="-1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be</w:t>
      </w:r>
      <w:r w:rsidRPr="009F63FF">
        <w:rPr>
          <w:rFonts w:ascii="Times New Roman" w:hAnsi="Times New Roman" w:cs="Times New Roman"/>
          <w:color w:val="231F20"/>
          <w:spacing w:val="-1"/>
          <w:sz w:val="24"/>
          <w:u w:val="single" w:color="221E1F"/>
        </w:rPr>
        <w:tab/>
      </w:r>
      <w:r w:rsidRPr="009F63FF">
        <w:rPr>
          <w:rFonts w:ascii="Times New Roman" w:hAnsi="Times New Roman" w:cs="Times New Roman"/>
          <w:color w:val="231F20"/>
          <w:spacing w:val="-4"/>
          <w:sz w:val="24"/>
        </w:rPr>
        <w:t>which shall</w:t>
      </w:r>
      <w:r w:rsidRPr="009F63FF">
        <w:rPr>
          <w:rFonts w:ascii="Times New Roman" w:hAnsi="Times New Roman" w:cs="Times New Roman"/>
          <w:color w:val="231F20"/>
          <w:spacing w:val="-6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be</w:t>
      </w:r>
      <w:r w:rsidRPr="009F63FF">
        <w:rPr>
          <w:rFonts w:ascii="Times New Roman" w:hAnsi="Times New Roman" w:cs="Times New Roman"/>
          <w:color w:val="231F20"/>
          <w:spacing w:val="-9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mutually</w:t>
      </w:r>
      <w:r w:rsidRPr="009F63FF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agreed</w:t>
      </w:r>
      <w:r w:rsidRPr="009F63FF">
        <w:rPr>
          <w:rFonts w:ascii="Times New Roman" w:hAnsi="Times New Roman" w:cs="Times New Roman"/>
          <w:color w:val="231F20"/>
          <w:spacing w:val="-9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among</w:t>
      </w:r>
      <w:r w:rsidRPr="009F63FF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-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parties.</w:t>
      </w:r>
      <w:r w:rsidRPr="009F63FF">
        <w:rPr>
          <w:rFonts w:ascii="Times New Roman" w:hAnsi="Times New Roman" w:cs="Times New Roman"/>
          <w:color w:val="231F20"/>
          <w:spacing w:val="-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-9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parties</w:t>
      </w:r>
      <w:r w:rsidRPr="009F63FF">
        <w:rPr>
          <w:rFonts w:ascii="Times New Roman" w:hAnsi="Times New Roman" w:cs="Times New Roman"/>
          <w:color w:val="231F20"/>
          <w:spacing w:val="-6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may</w:t>
      </w:r>
      <w:r w:rsidRPr="009F63FF">
        <w:rPr>
          <w:rFonts w:ascii="Times New Roman" w:hAnsi="Times New Roman" w:cs="Times New Roman"/>
          <w:color w:val="231F20"/>
          <w:spacing w:val="-1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agree</w:t>
      </w:r>
      <w:r w:rsidRPr="009F63FF">
        <w:rPr>
          <w:rFonts w:ascii="Times New Roman" w:hAnsi="Times New Roman" w:cs="Times New Roman"/>
          <w:color w:val="231F20"/>
          <w:spacing w:val="-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on</w:t>
      </w:r>
      <w:r w:rsidRPr="009F63FF">
        <w:rPr>
          <w:rFonts w:ascii="Times New Roman" w:hAnsi="Times New Roman" w:cs="Times New Roman"/>
          <w:color w:val="231F20"/>
          <w:spacing w:val="-9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different</w:t>
      </w:r>
      <w:r w:rsidRPr="009F63FF">
        <w:rPr>
          <w:rFonts w:ascii="Times New Roman" w:hAnsi="Times New Roman" w:cs="Times New Roman"/>
          <w:color w:val="231F20"/>
          <w:spacing w:val="-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cut-off</w:t>
      </w:r>
      <w:r w:rsidRPr="009F63FF">
        <w:rPr>
          <w:rFonts w:ascii="Times New Roman" w:hAnsi="Times New Roman" w:cs="Times New Roman"/>
          <w:color w:val="231F20"/>
          <w:spacing w:val="-6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dates</w:t>
      </w:r>
      <w:r w:rsidRPr="009F63FF">
        <w:rPr>
          <w:rFonts w:ascii="Times New Roman" w:hAnsi="Times New Roman" w:cs="Times New Roman"/>
          <w:color w:val="231F20"/>
          <w:spacing w:val="-16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for</w:t>
      </w:r>
      <w:r w:rsidRPr="009F63FF">
        <w:rPr>
          <w:rFonts w:ascii="Times New Roman" w:hAnsi="Times New Roman" w:cs="Times New Roman"/>
          <w:color w:val="231F20"/>
          <w:spacing w:val="-17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different</w:t>
      </w:r>
      <w:r w:rsidRPr="009F63FF">
        <w:rPr>
          <w:rFonts w:ascii="Times New Roman" w:hAnsi="Times New Roman" w:cs="Times New Roman"/>
          <w:color w:val="231F20"/>
          <w:spacing w:val="-1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activities</w:t>
      </w:r>
      <w:r w:rsidRPr="009F63FF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which</w:t>
      </w:r>
      <w:r w:rsidRPr="009F63FF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shall</w:t>
      </w:r>
      <w:r w:rsidRPr="009F63FF">
        <w:rPr>
          <w:rFonts w:ascii="Times New Roman" w:hAnsi="Times New Roman" w:cs="Times New Roman"/>
          <w:color w:val="231F20"/>
          <w:spacing w:val="-16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be</w:t>
      </w:r>
      <w:r w:rsidRPr="009F63FF">
        <w:rPr>
          <w:rFonts w:ascii="Times New Roman" w:hAnsi="Times New Roman" w:cs="Times New Roman"/>
          <w:color w:val="231F20"/>
          <w:spacing w:val="-1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specified</w:t>
      </w:r>
      <w:r w:rsidRPr="009F63FF">
        <w:rPr>
          <w:rFonts w:ascii="Times New Roman" w:hAnsi="Times New Roman" w:cs="Times New Roman"/>
          <w:color w:val="231F20"/>
          <w:spacing w:val="-1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in</w:t>
      </w:r>
      <w:r w:rsidRPr="009F63FF">
        <w:rPr>
          <w:rFonts w:ascii="Times New Roman" w:hAnsi="Times New Roman" w:cs="Times New Roman"/>
          <w:color w:val="231F20"/>
          <w:spacing w:val="-1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-1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Annexure.</w:t>
      </w:r>
    </w:p>
    <w:p w:rsidR="006F7C7A" w:rsidRPr="009F63FF" w:rsidRDefault="006F7C7A" w:rsidP="009F63FF">
      <w:pPr>
        <w:pStyle w:val="BodyText"/>
        <w:spacing w:before="9"/>
        <w:jc w:val="both"/>
        <w:rPr>
          <w:rFonts w:ascii="Times New Roman" w:hAnsi="Times New Roman" w:cs="Times New Roman"/>
        </w:rPr>
      </w:pPr>
    </w:p>
    <w:p w:rsidR="006F7C7A" w:rsidRPr="009F63FF" w:rsidRDefault="004D679F" w:rsidP="009F63FF">
      <w:pPr>
        <w:pStyle w:val="ListParagraph"/>
        <w:numPr>
          <w:ilvl w:val="0"/>
          <w:numId w:val="6"/>
        </w:numPr>
        <w:tabs>
          <w:tab w:val="left" w:pos="860"/>
        </w:tabs>
        <w:ind w:left="859" w:hanging="360"/>
        <w:rPr>
          <w:rFonts w:ascii="Times New Roman" w:hAnsi="Times New Roman" w:cs="Times New Roman"/>
          <w:sz w:val="24"/>
        </w:rPr>
      </w:pPr>
      <w:r w:rsidRPr="009F63FF">
        <w:rPr>
          <w:rFonts w:ascii="Times New Roman" w:hAnsi="Times New Roman" w:cs="Times New Roman"/>
          <w:color w:val="231F20"/>
          <w:sz w:val="24"/>
        </w:rPr>
        <w:t>In terms of Clause 23 of Code of Conduct for Registrar to an Issue and Share</w:t>
      </w:r>
      <w:r w:rsidRPr="009F63FF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Transfer Agents as given in Schedule III of regulation 13 of Securities and</w:t>
      </w:r>
      <w:r w:rsidRPr="009F63FF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Exchange Board of India (Registrars to an Issue And Share Transfer Agents)</w:t>
      </w:r>
      <w:r w:rsidRPr="009F63FF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Regulations, 1993, the Existing STA has handed over all the records/ data and</w:t>
      </w:r>
      <w:r w:rsidRPr="009F63FF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documents</w:t>
      </w:r>
      <w:r w:rsidRPr="009F63FF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which</w:t>
      </w:r>
      <w:r w:rsidRPr="009F63FF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are</w:t>
      </w:r>
      <w:r w:rsidRPr="009F63FF">
        <w:rPr>
          <w:rFonts w:ascii="Times New Roman" w:hAnsi="Times New Roman" w:cs="Times New Roman"/>
          <w:color w:val="231F20"/>
          <w:spacing w:val="-1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in</w:t>
      </w:r>
      <w:r w:rsidRPr="009F63FF">
        <w:rPr>
          <w:rFonts w:ascii="Times New Roman" w:hAnsi="Times New Roman" w:cs="Times New Roman"/>
          <w:color w:val="231F20"/>
          <w:spacing w:val="-1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its</w:t>
      </w:r>
      <w:r w:rsidRPr="009F63FF">
        <w:rPr>
          <w:rFonts w:ascii="Times New Roman" w:hAnsi="Times New Roman" w:cs="Times New Roman"/>
          <w:color w:val="231F20"/>
          <w:spacing w:val="-1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possession</w:t>
      </w:r>
      <w:r w:rsidRPr="009F63FF">
        <w:rPr>
          <w:rFonts w:ascii="Times New Roman" w:hAnsi="Times New Roman" w:cs="Times New Roman"/>
          <w:color w:val="231F20"/>
          <w:spacing w:val="-1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in</w:t>
      </w:r>
      <w:r w:rsidRPr="009F63FF">
        <w:rPr>
          <w:rFonts w:ascii="Times New Roman" w:hAnsi="Times New Roman" w:cs="Times New Roman"/>
          <w:color w:val="231F20"/>
          <w:spacing w:val="-1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its</w:t>
      </w:r>
      <w:r w:rsidRPr="009F63FF">
        <w:rPr>
          <w:rFonts w:ascii="Times New Roman" w:hAnsi="Times New Roman" w:cs="Times New Roman"/>
          <w:color w:val="231F20"/>
          <w:spacing w:val="-1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capacity</w:t>
      </w:r>
      <w:r w:rsidRPr="009F63FF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as</w:t>
      </w:r>
      <w:r w:rsidRPr="009F63FF">
        <w:rPr>
          <w:rFonts w:ascii="Times New Roman" w:hAnsi="Times New Roman" w:cs="Times New Roman"/>
          <w:color w:val="231F20"/>
          <w:spacing w:val="-1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</w:t>
      </w:r>
      <w:r w:rsidRPr="009F63FF">
        <w:rPr>
          <w:rFonts w:ascii="Times New Roman" w:hAnsi="Times New Roman" w:cs="Times New Roman"/>
          <w:color w:val="231F20"/>
          <w:spacing w:val="-9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share</w:t>
      </w:r>
      <w:r w:rsidRPr="009F63FF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transfer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agent</w:t>
      </w:r>
      <w:r w:rsidRPr="009F63FF">
        <w:rPr>
          <w:rFonts w:ascii="Times New Roman" w:hAnsi="Times New Roman" w:cs="Times New Roman"/>
          <w:color w:val="231F20"/>
          <w:spacing w:val="-1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to</w:t>
      </w:r>
      <w:r w:rsidRPr="009F63FF">
        <w:rPr>
          <w:rFonts w:ascii="Times New Roman" w:hAnsi="Times New Roman" w:cs="Times New Roman"/>
          <w:color w:val="231F20"/>
          <w:spacing w:val="-6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-1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New</w:t>
      </w:r>
      <w:r w:rsidRPr="009F63FF">
        <w:rPr>
          <w:rFonts w:ascii="Times New Roman" w:hAnsi="Times New Roman" w:cs="Times New Roman"/>
          <w:color w:val="231F20"/>
          <w:spacing w:val="-17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STA/</w:t>
      </w:r>
      <w:r w:rsidRPr="009F63FF">
        <w:rPr>
          <w:rFonts w:ascii="Times New Roman" w:hAnsi="Times New Roman" w:cs="Times New Roman"/>
          <w:color w:val="231F20"/>
          <w:spacing w:val="-1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Issuer,</w:t>
      </w:r>
      <w:r w:rsidRPr="009F63FF">
        <w:rPr>
          <w:rFonts w:ascii="Times New Roman" w:hAnsi="Times New Roman" w:cs="Times New Roman"/>
          <w:color w:val="231F20"/>
          <w:spacing w:val="-1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within</w:t>
      </w:r>
      <w:r w:rsidRPr="009F63FF">
        <w:rPr>
          <w:rFonts w:ascii="Times New Roman" w:hAnsi="Times New Roman" w:cs="Times New Roman"/>
          <w:color w:val="231F20"/>
          <w:spacing w:val="-1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one</w:t>
      </w:r>
      <w:r w:rsidRPr="009F63FF">
        <w:rPr>
          <w:rFonts w:ascii="Times New Roman" w:hAnsi="Times New Roman" w:cs="Times New Roman"/>
          <w:color w:val="231F20"/>
          <w:spacing w:val="-1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month</w:t>
      </w:r>
      <w:r w:rsidRPr="009F63FF">
        <w:rPr>
          <w:rFonts w:ascii="Times New Roman" w:hAnsi="Times New Roman" w:cs="Times New Roman"/>
          <w:color w:val="231F20"/>
          <w:spacing w:val="-1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from</w:t>
      </w:r>
      <w:r w:rsidRPr="009F63FF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-1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date</w:t>
      </w:r>
      <w:r w:rsidRPr="009F63FF">
        <w:rPr>
          <w:rFonts w:ascii="Times New Roman" w:hAnsi="Times New Roman" w:cs="Times New Roman"/>
          <w:color w:val="231F20"/>
          <w:spacing w:val="-1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of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termination</w:t>
      </w:r>
      <w:r w:rsidRPr="009F63FF">
        <w:rPr>
          <w:rFonts w:ascii="Times New Roman" w:hAnsi="Times New Roman" w:cs="Times New Roman"/>
          <w:color w:val="231F20"/>
          <w:spacing w:val="-16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of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agreement</w:t>
      </w:r>
      <w:r w:rsidRPr="009F63FF">
        <w:rPr>
          <w:rFonts w:ascii="Times New Roman" w:hAnsi="Times New Roman" w:cs="Times New Roman"/>
          <w:color w:val="231F20"/>
          <w:spacing w:val="-6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of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Existing</w:t>
      </w:r>
      <w:r w:rsidRPr="009F63FF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STA/</w:t>
      </w:r>
      <w:r w:rsidRPr="009F63FF">
        <w:rPr>
          <w:rFonts w:ascii="Times New Roman" w:hAnsi="Times New Roman" w:cs="Times New Roman"/>
          <w:color w:val="231F20"/>
          <w:spacing w:val="-1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date</w:t>
      </w:r>
      <w:r w:rsidRPr="009F63FF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of</w:t>
      </w:r>
      <w:r w:rsidRPr="009F63FF">
        <w:rPr>
          <w:rFonts w:ascii="Times New Roman" w:hAnsi="Times New Roman" w:cs="Times New Roman"/>
          <w:color w:val="231F20"/>
          <w:spacing w:val="-9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appointment</w:t>
      </w:r>
      <w:r w:rsidRPr="009F63FF">
        <w:rPr>
          <w:rFonts w:ascii="Times New Roman" w:hAnsi="Times New Roman" w:cs="Times New Roman"/>
          <w:color w:val="231F20"/>
          <w:spacing w:val="-1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of</w:t>
      </w:r>
      <w:r w:rsidRPr="009F63FF">
        <w:rPr>
          <w:rFonts w:ascii="Times New Roman" w:hAnsi="Times New Roman" w:cs="Times New Roman"/>
          <w:color w:val="231F20"/>
          <w:spacing w:val="-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New</w:t>
      </w:r>
      <w:r w:rsidRPr="009F63FF">
        <w:rPr>
          <w:rFonts w:ascii="Times New Roman" w:hAnsi="Times New Roman" w:cs="Times New Roman"/>
          <w:color w:val="231F20"/>
          <w:spacing w:val="-1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STA.</w:t>
      </w:r>
    </w:p>
    <w:p w:rsidR="009F63FF" w:rsidRDefault="004D679F" w:rsidP="009F63FF">
      <w:pPr>
        <w:pStyle w:val="ListParagraph"/>
        <w:numPr>
          <w:ilvl w:val="0"/>
          <w:numId w:val="6"/>
        </w:numPr>
        <w:tabs>
          <w:tab w:val="left" w:pos="860"/>
        </w:tabs>
        <w:spacing w:before="215"/>
        <w:ind w:left="859" w:hanging="360"/>
        <w:rPr>
          <w:rFonts w:ascii="Times New Roman" w:hAnsi="Times New Roman" w:cs="Times New Roman"/>
          <w:color w:val="231F20"/>
          <w:spacing w:val="-6"/>
          <w:w w:val="105"/>
          <w:sz w:val="24"/>
        </w:rPr>
      </w:pPr>
      <w:r w:rsidRPr="009F63FF">
        <w:rPr>
          <w:rFonts w:ascii="Times New Roman" w:hAnsi="Times New Roman" w:cs="Times New Roman"/>
          <w:color w:val="231F20"/>
          <w:spacing w:val="-3"/>
          <w:w w:val="105"/>
          <w:sz w:val="24"/>
        </w:rPr>
        <w:t>The Issuer has obtained "No Objection Certificate" (in prescribed format of the</w:t>
      </w:r>
      <w:r w:rsidRPr="009F63FF">
        <w:rPr>
          <w:rFonts w:ascii="Times New Roman" w:hAnsi="Times New Roman" w:cs="Times New Roman"/>
          <w:color w:val="231F20"/>
          <w:spacing w:val="-68"/>
          <w:w w:val="10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depositories)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from</w:t>
      </w:r>
      <w:r w:rsidRPr="009F63FF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Existing</w:t>
      </w:r>
      <w:r w:rsidRPr="009F63FF">
        <w:rPr>
          <w:rFonts w:ascii="Times New Roman" w:hAnsi="Times New Roman" w:cs="Times New Roman"/>
          <w:color w:val="231F20"/>
          <w:spacing w:val="-1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STA.</w:t>
      </w:r>
      <w:r w:rsidRPr="009F63FF">
        <w:rPr>
          <w:rFonts w:ascii="Times New Roman" w:hAnsi="Times New Roman" w:cs="Times New Roman"/>
          <w:color w:val="231F20"/>
          <w:spacing w:val="-9"/>
          <w:sz w:val="24"/>
        </w:rPr>
        <w:t xml:space="preserve"> </w:t>
      </w:r>
      <w:r w:rsidRPr="009F63FF">
        <w:rPr>
          <w:rFonts w:ascii="Times New Roman" w:hAnsi="Times New Roman" w:cs="Times New Roman"/>
          <w:i/>
          <w:color w:val="231F20"/>
          <w:spacing w:val="-1"/>
          <w:sz w:val="24"/>
        </w:rPr>
        <w:t>(If</w:t>
      </w:r>
      <w:r w:rsidRPr="009F63FF">
        <w:rPr>
          <w:rFonts w:ascii="Times New Roman" w:hAnsi="Times New Roman" w:cs="Times New Roman"/>
          <w:i/>
          <w:color w:val="231F20"/>
          <w:spacing w:val="-15"/>
          <w:sz w:val="24"/>
        </w:rPr>
        <w:t xml:space="preserve"> </w:t>
      </w:r>
      <w:r w:rsidRPr="009F63FF">
        <w:rPr>
          <w:rFonts w:ascii="Times New Roman" w:hAnsi="Times New Roman" w:cs="Times New Roman"/>
          <w:i/>
          <w:color w:val="231F20"/>
          <w:spacing w:val="-1"/>
          <w:sz w:val="24"/>
        </w:rPr>
        <w:t>any</w:t>
      </w:r>
      <w:r w:rsidRPr="009F63FF">
        <w:rPr>
          <w:rFonts w:ascii="Times New Roman" w:hAnsi="Times New Roman" w:cs="Times New Roman"/>
          <w:i/>
          <w:color w:val="231F20"/>
          <w:spacing w:val="-15"/>
          <w:sz w:val="24"/>
        </w:rPr>
        <w:t xml:space="preserve"> </w:t>
      </w:r>
      <w:r w:rsidRPr="009F63FF">
        <w:rPr>
          <w:rFonts w:ascii="Times New Roman" w:hAnsi="Times New Roman" w:cs="Times New Roman"/>
          <w:i/>
          <w:color w:val="231F20"/>
          <w:spacing w:val="-1"/>
          <w:sz w:val="24"/>
        </w:rPr>
        <w:t>regulatory</w:t>
      </w:r>
      <w:r w:rsidRPr="009F63FF">
        <w:rPr>
          <w:rFonts w:ascii="Times New Roman" w:hAnsi="Times New Roman" w:cs="Times New Roman"/>
          <w:i/>
          <w:color w:val="231F20"/>
          <w:spacing w:val="-15"/>
          <w:sz w:val="24"/>
        </w:rPr>
        <w:t xml:space="preserve"> </w:t>
      </w:r>
      <w:r w:rsidRPr="009F63FF">
        <w:rPr>
          <w:rFonts w:ascii="Times New Roman" w:hAnsi="Times New Roman" w:cs="Times New Roman"/>
          <w:i/>
          <w:color w:val="231F20"/>
          <w:spacing w:val="-1"/>
          <w:sz w:val="24"/>
        </w:rPr>
        <w:t>order</w:t>
      </w:r>
      <w:r w:rsidRPr="009F63FF">
        <w:rPr>
          <w:rFonts w:ascii="Times New Roman" w:hAnsi="Times New Roman" w:cs="Times New Roman"/>
          <w:i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i/>
          <w:color w:val="231F20"/>
          <w:spacing w:val="-1"/>
          <w:sz w:val="24"/>
        </w:rPr>
        <w:t>has</w:t>
      </w:r>
      <w:r w:rsidRPr="009F63FF">
        <w:rPr>
          <w:rFonts w:ascii="Times New Roman" w:hAnsi="Times New Roman" w:cs="Times New Roman"/>
          <w:i/>
          <w:color w:val="231F20"/>
          <w:spacing w:val="-15"/>
          <w:sz w:val="24"/>
        </w:rPr>
        <w:t xml:space="preserve"> </w:t>
      </w:r>
      <w:r w:rsidRPr="009F63FF">
        <w:rPr>
          <w:rFonts w:ascii="Times New Roman" w:hAnsi="Times New Roman" w:cs="Times New Roman"/>
          <w:i/>
          <w:color w:val="231F20"/>
          <w:sz w:val="24"/>
        </w:rPr>
        <w:t>been</w:t>
      </w:r>
      <w:r w:rsidRPr="009F63FF">
        <w:rPr>
          <w:rFonts w:ascii="Times New Roman" w:hAnsi="Times New Roman" w:cs="Times New Roman"/>
          <w:i/>
          <w:color w:val="231F20"/>
          <w:spacing w:val="-17"/>
          <w:sz w:val="24"/>
        </w:rPr>
        <w:t xml:space="preserve"> </w:t>
      </w:r>
      <w:r w:rsidRPr="009F63FF">
        <w:rPr>
          <w:rFonts w:ascii="Times New Roman" w:hAnsi="Times New Roman" w:cs="Times New Roman"/>
          <w:i/>
          <w:color w:val="231F20"/>
          <w:sz w:val="24"/>
        </w:rPr>
        <w:t>passes</w:t>
      </w:r>
      <w:r w:rsidRPr="009F63FF">
        <w:rPr>
          <w:rFonts w:ascii="Times New Roman" w:hAnsi="Times New Roman" w:cs="Times New Roman"/>
          <w:i/>
          <w:color w:val="231F20"/>
          <w:spacing w:val="-14"/>
          <w:sz w:val="24"/>
        </w:rPr>
        <w:t xml:space="preserve"> </w:t>
      </w:r>
      <w:r w:rsidRPr="009F63FF">
        <w:rPr>
          <w:rFonts w:ascii="Times New Roman" w:hAnsi="Times New Roman" w:cs="Times New Roman"/>
          <w:i/>
          <w:color w:val="231F20"/>
          <w:sz w:val="24"/>
        </w:rPr>
        <w:t>against</w:t>
      </w:r>
      <w:r w:rsidRPr="009F63FF">
        <w:rPr>
          <w:rFonts w:ascii="Times New Roman" w:hAnsi="Times New Roman" w:cs="Times New Roman"/>
          <w:i/>
          <w:color w:val="231F20"/>
          <w:spacing w:val="-65"/>
          <w:sz w:val="24"/>
        </w:rPr>
        <w:t xml:space="preserve"> </w:t>
      </w:r>
      <w:r w:rsidRPr="009F63FF">
        <w:rPr>
          <w:rFonts w:ascii="Times New Roman" w:hAnsi="Times New Roman" w:cs="Times New Roman"/>
          <w:i/>
          <w:color w:val="231F20"/>
          <w:spacing w:val="-7"/>
          <w:w w:val="105"/>
          <w:sz w:val="24"/>
        </w:rPr>
        <w:t xml:space="preserve">Existing STA, "No Objection </w:t>
      </w:r>
      <w:r w:rsidRPr="009F63FF">
        <w:rPr>
          <w:rFonts w:ascii="Times New Roman" w:hAnsi="Times New Roman" w:cs="Times New Roman"/>
          <w:i/>
          <w:color w:val="231F20"/>
          <w:spacing w:val="-6"/>
          <w:w w:val="105"/>
          <w:sz w:val="24"/>
        </w:rPr>
        <w:t>Certificate" from Existing STA for shifting of ISIN will</w:t>
      </w:r>
      <w:r w:rsidRPr="009F63FF">
        <w:rPr>
          <w:rFonts w:ascii="Times New Roman" w:hAnsi="Times New Roman" w:cs="Times New Roman"/>
          <w:i/>
          <w:color w:val="231F20"/>
          <w:spacing w:val="-68"/>
          <w:w w:val="105"/>
          <w:sz w:val="24"/>
        </w:rPr>
        <w:t xml:space="preserve"> </w:t>
      </w:r>
      <w:r w:rsidRPr="009F63FF">
        <w:rPr>
          <w:rFonts w:ascii="Times New Roman" w:hAnsi="Times New Roman" w:cs="Times New Roman"/>
          <w:i/>
          <w:color w:val="231F20"/>
          <w:spacing w:val="-7"/>
          <w:w w:val="105"/>
          <w:sz w:val="24"/>
        </w:rPr>
        <w:t>not</w:t>
      </w:r>
      <w:r w:rsidRPr="009F63FF">
        <w:rPr>
          <w:rFonts w:ascii="Times New Roman" w:hAnsi="Times New Roman" w:cs="Times New Roman"/>
          <w:i/>
          <w:color w:val="231F20"/>
          <w:spacing w:val="-25"/>
          <w:w w:val="105"/>
          <w:sz w:val="24"/>
        </w:rPr>
        <w:t xml:space="preserve"> </w:t>
      </w:r>
      <w:r w:rsidRPr="009F63FF">
        <w:rPr>
          <w:rFonts w:ascii="Times New Roman" w:hAnsi="Times New Roman" w:cs="Times New Roman"/>
          <w:i/>
          <w:color w:val="231F20"/>
          <w:spacing w:val="-7"/>
          <w:w w:val="105"/>
          <w:sz w:val="24"/>
        </w:rPr>
        <w:t>be</w:t>
      </w:r>
      <w:r w:rsidRPr="009F63FF">
        <w:rPr>
          <w:rFonts w:ascii="Times New Roman" w:hAnsi="Times New Roman" w:cs="Times New Roman"/>
          <w:i/>
          <w:color w:val="231F20"/>
          <w:spacing w:val="-28"/>
          <w:w w:val="105"/>
          <w:sz w:val="24"/>
        </w:rPr>
        <w:t xml:space="preserve"> </w:t>
      </w:r>
      <w:r w:rsidRPr="009F63FF">
        <w:rPr>
          <w:rFonts w:ascii="Times New Roman" w:hAnsi="Times New Roman" w:cs="Times New Roman"/>
          <w:i/>
          <w:color w:val="231F20"/>
          <w:spacing w:val="-7"/>
          <w:w w:val="105"/>
          <w:sz w:val="24"/>
        </w:rPr>
        <w:t>required</w:t>
      </w:r>
      <w:r w:rsidRPr="009F63FF">
        <w:rPr>
          <w:rFonts w:ascii="Times New Roman" w:hAnsi="Times New Roman" w:cs="Times New Roman"/>
          <w:color w:val="231F20"/>
          <w:spacing w:val="-7"/>
          <w:w w:val="105"/>
          <w:sz w:val="24"/>
        </w:rPr>
        <w:t>.)</w:t>
      </w:r>
      <w:r w:rsidRPr="009F63FF">
        <w:rPr>
          <w:rFonts w:ascii="Times New Roman" w:hAnsi="Times New Roman" w:cs="Times New Roman"/>
          <w:color w:val="231F20"/>
          <w:spacing w:val="-24"/>
          <w:w w:val="10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6"/>
          <w:w w:val="105"/>
          <w:sz w:val="24"/>
        </w:rPr>
        <w:t>and</w:t>
      </w:r>
      <w:r w:rsidRPr="009F63FF">
        <w:rPr>
          <w:rFonts w:ascii="Times New Roman" w:hAnsi="Times New Roman" w:cs="Times New Roman"/>
          <w:color w:val="231F20"/>
          <w:spacing w:val="-25"/>
          <w:w w:val="10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6"/>
          <w:w w:val="105"/>
          <w:sz w:val="24"/>
        </w:rPr>
        <w:t>has</w:t>
      </w:r>
      <w:r w:rsidRPr="009F63FF">
        <w:rPr>
          <w:rFonts w:ascii="Times New Roman" w:hAnsi="Times New Roman" w:cs="Times New Roman"/>
          <w:color w:val="231F20"/>
          <w:spacing w:val="-26"/>
          <w:w w:val="10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6"/>
          <w:w w:val="105"/>
          <w:sz w:val="24"/>
        </w:rPr>
        <w:t>paid</w:t>
      </w:r>
      <w:r w:rsidRPr="009F63FF">
        <w:rPr>
          <w:rFonts w:ascii="Times New Roman" w:hAnsi="Times New Roman" w:cs="Times New Roman"/>
          <w:color w:val="231F20"/>
          <w:spacing w:val="-25"/>
          <w:w w:val="10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6"/>
          <w:w w:val="105"/>
          <w:sz w:val="24"/>
        </w:rPr>
        <w:t>all</w:t>
      </w:r>
      <w:r w:rsidRPr="009F63FF">
        <w:rPr>
          <w:rFonts w:ascii="Times New Roman" w:hAnsi="Times New Roman" w:cs="Times New Roman"/>
          <w:color w:val="231F20"/>
          <w:spacing w:val="-24"/>
          <w:w w:val="10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6"/>
          <w:w w:val="105"/>
          <w:sz w:val="24"/>
        </w:rPr>
        <w:t>outstanding</w:t>
      </w:r>
      <w:r w:rsidRPr="009F63FF">
        <w:rPr>
          <w:rFonts w:ascii="Times New Roman" w:hAnsi="Times New Roman" w:cs="Times New Roman"/>
          <w:color w:val="231F20"/>
          <w:spacing w:val="-23"/>
          <w:w w:val="10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6"/>
          <w:w w:val="105"/>
          <w:sz w:val="24"/>
        </w:rPr>
        <w:t>dues</w:t>
      </w:r>
      <w:r w:rsidRPr="009F63FF">
        <w:rPr>
          <w:rFonts w:ascii="Times New Roman" w:hAnsi="Times New Roman" w:cs="Times New Roman"/>
          <w:color w:val="231F20"/>
          <w:spacing w:val="-26"/>
          <w:w w:val="10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6"/>
          <w:w w:val="105"/>
          <w:sz w:val="24"/>
        </w:rPr>
        <w:t>to</w:t>
      </w:r>
      <w:r w:rsidRPr="009F63FF">
        <w:rPr>
          <w:rFonts w:ascii="Times New Roman" w:hAnsi="Times New Roman" w:cs="Times New Roman"/>
          <w:color w:val="231F20"/>
          <w:spacing w:val="-25"/>
          <w:w w:val="10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6"/>
          <w:w w:val="105"/>
          <w:sz w:val="24"/>
        </w:rPr>
        <w:t>existing</w:t>
      </w:r>
      <w:r w:rsidRPr="009F63FF">
        <w:rPr>
          <w:rFonts w:ascii="Times New Roman" w:hAnsi="Times New Roman" w:cs="Times New Roman"/>
          <w:color w:val="231F20"/>
          <w:spacing w:val="-25"/>
          <w:w w:val="10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6"/>
          <w:w w:val="105"/>
          <w:sz w:val="24"/>
        </w:rPr>
        <w:t>STA</w:t>
      </w:r>
      <w:r w:rsidRPr="009F63FF">
        <w:rPr>
          <w:rFonts w:ascii="Times New Roman" w:hAnsi="Times New Roman" w:cs="Times New Roman"/>
          <w:color w:val="231F20"/>
          <w:spacing w:val="-24"/>
          <w:w w:val="10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6"/>
          <w:w w:val="105"/>
          <w:sz w:val="24"/>
        </w:rPr>
        <w:t>after</w:t>
      </w:r>
      <w:r w:rsidRPr="009F63FF">
        <w:rPr>
          <w:rFonts w:ascii="Times New Roman" w:hAnsi="Times New Roman" w:cs="Times New Roman"/>
          <w:color w:val="231F20"/>
          <w:spacing w:val="-26"/>
          <w:w w:val="10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6"/>
          <w:w w:val="105"/>
          <w:sz w:val="24"/>
        </w:rPr>
        <w:t>handover.</w:t>
      </w:r>
    </w:p>
    <w:p w:rsidR="009F63FF" w:rsidRDefault="009F63FF">
      <w:pPr>
        <w:rPr>
          <w:rFonts w:ascii="Times New Roman" w:hAnsi="Times New Roman" w:cs="Times New Roman"/>
          <w:color w:val="231F20"/>
          <w:spacing w:val="-6"/>
          <w:w w:val="105"/>
          <w:sz w:val="24"/>
        </w:rPr>
      </w:pPr>
      <w:r>
        <w:rPr>
          <w:rFonts w:ascii="Times New Roman" w:hAnsi="Times New Roman" w:cs="Times New Roman"/>
          <w:color w:val="231F20"/>
          <w:spacing w:val="-6"/>
          <w:w w:val="105"/>
          <w:sz w:val="24"/>
        </w:rPr>
        <w:br w:type="page"/>
      </w:r>
    </w:p>
    <w:p w:rsidR="006F7C7A" w:rsidRDefault="006F7C7A" w:rsidP="009F63FF">
      <w:pPr>
        <w:tabs>
          <w:tab w:val="left" w:pos="860"/>
        </w:tabs>
        <w:spacing w:before="215"/>
        <w:jc w:val="both"/>
        <w:rPr>
          <w:rFonts w:ascii="Times New Roman" w:hAnsi="Times New Roman" w:cs="Times New Roman"/>
          <w:sz w:val="24"/>
        </w:rPr>
      </w:pPr>
    </w:p>
    <w:p w:rsidR="009F63FF" w:rsidRPr="009F63FF" w:rsidRDefault="009F63FF" w:rsidP="009F63FF">
      <w:pPr>
        <w:tabs>
          <w:tab w:val="left" w:pos="860"/>
        </w:tabs>
        <w:spacing w:before="215"/>
        <w:jc w:val="both"/>
        <w:rPr>
          <w:rFonts w:ascii="Times New Roman" w:hAnsi="Times New Roman" w:cs="Times New Roman"/>
          <w:sz w:val="24"/>
        </w:rPr>
      </w:pPr>
    </w:p>
    <w:p w:rsidR="006F7C7A" w:rsidRPr="009F63FF" w:rsidRDefault="004D679F" w:rsidP="009F63FF">
      <w:pPr>
        <w:pStyle w:val="ListParagraph"/>
        <w:numPr>
          <w:ilvl w:val="0"/>
          <w:numId w:val="6"/>
        </w:numPr>
        <w:tabs>
          <w:tab w:val="left" w:pos="860"/>
        </w:tabs>
        <w:spacing w:before="110"/>
        <w:ind w:left="859" w:hanging="360"/>
        <w:rPr>
          <w:rFonts w:ascii="Times New Roman" w:hAnsi="Times New Roman" w:cs="Times New Roman"/>
          <w:color w:val="231F20"/>
          <w:spacing w:val="-1"/>
          <w:sz w:val="24"/>
        </w:rPr>
      </w:pPr>
      <w:r w:rsidRPr="009F63FF">
        <w:rPr>
          <w:rFonts w:ascii="Times New Roman" w:hAnsi="Times New Roman" w:cs="Times New Roman"/>
          <w:color w:val="231F20"/>
          <w:spacing w:val="-2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-1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Issuer</w:t>
      </w:r>
      <w:r w:rsidRPr="009F63FF">
        <w:rPr>
          <w:rFonts w:ascii="Times New Roman" w:hAnsi="Times New Roman" w:cs="Times New Roman"/>
          <w:color w:val="231F20"/>
          <w:spacing w:val="-1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had</w:t>
      </w:r>
      <w:r w:rsidRPr="009F63FF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appointed</w:t>
      </w:r>
      <w:r w:rsidRPr="009F63FF">
        <w:rPr>
          <w:rFonts w:ascii="Times New Roman" w:hAnsi="Times New Roman" w:cs="Times New Roman"/>
          <w:color w:val="231F20"/>
          <w:spacing w:val="-1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an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independent</w:t>
      </w:r>
      <w:r w:rsidRPr="009F63FF">
        <w:rPr>
          <w:rFonts w:ascii="Times New Roman" w:hAnsi="Times New Roman" w:cs="Times New Roman"/>
          <w:color w:val="231F20"/>
          <w:spacing w:val="-1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auditor</w:t>
      </w:r>
      <w:r w:rsidRPr="009F63FF">
        <w:rPr>
          <w:rFonts w:ascii="Times New Roman" w:hAnsi="Times New Roman" w:cs="Times New Roman"/>
          <w:color w:val="231F20"/>
          <w:spacing w:val="-1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to</w:t>
      </w:r>
      <w:r w:rsidRPr="009F63FF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carry</w:t>
      </w:r>
      <w:r w:rsidRPr="009F63FF">
        <w:rPr>
          <w:rFonts w:ascii="Times New Roman" w:hAnsi="Times New Roman" w:cs="Times New Roman"/>
          <w:color w:val="231F20"/>
          <w:spacing w:val="-16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out</w:t>
      </w:r>
      <w:r w:rsidRPr="009F63FF">
        <w:rPr>
          <w:rFonts w:ascii="Times New Roman" w:hAnsi="Times New Roman" w:cs="Times New Roman"/>
          <w:color w:val="231F20"/>
          <w:spacing w:val="-1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sample</w:t>
      </w:r>
      <w:r w:rsidRPr="009F63FF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check</w:t>
      </w:r>
      <w:r w:rsidRPr="009F63FF">
        <w:rPr>
          <w:rFonts w:ascii="Times New Roman" w:hAnsi="Times New Roman" w:cs="Times New Roman"/>
          <w:color w:val="231F20"/>
          <w:spacing w:val="-16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of</w:t>
      </w:r>
      <w:r w:rsidRPr="009F63FF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-6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records/</w:t>
      </w:r>
      <w:r w:rsidRPr="009F63FF">
        <w:rPr>
          <w:rFonts w:ascii="Times New Roman" w:hAnsi="Times New Roman" w:cs="Times New Roman"/>
          <w:color w:val="231F20"/>
          <w:spacing w:val="3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data and documents to be handed over by Existing STA. It shall be</w:t>
      </w:r>
      <w:r w:rsidR="009F63FF" w:rsidRPr="009F63FF">
        <w:rPr>
          <w:rFonts w:ascii="Times New Roman" w:hAnsi="Times New Roman" w:cs="Times New Roman"/>
          <w:color w:val="231F20"/>
          <w:spacing w:val="-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responsibility of the Existing STA to certify and ensure completeness of all records of the Issuer (stored in Physical and/or electronic form) at the time of handover.</w:t>
      </w:r>
    </w:p>
    <w:p w:rsidR="006F7C7A" w:rsidRPr="009F63FF" w:rsidRDefault="004D679F" w:rsidP="009F63FF">
      <w:pPr>
        <w:pStyle w:val="ListParagraph"/>
        <w:numPr>
          <w:ilvl w:val="0"/>
          <w:numId w:val="6"/>
        </w:numPr>
        <w:tabs>
          <w:tab w:val="left" w:pos="860"/>
        </w:tabs>
        <w:spacing w:before="110"/>
        <w:ind w:left="859" w:hanging="360"/>
        <w:rPr>
          <w:rFonts w:ascii="Times New Roman" w:hAnsi="Times New Roman" w:cs="Times New Roman"/>
          <w:sz w:val="24"/>
        </w:rPr>
      </w:pPr>
      <w:r w:rsidRPr="009F63FF">
        <w:rPr>
          <w:rFonts w:ascii="Times New Roman" w:hAnsi="Times New Roman" w:cs="Times New Roman"/>
          <w:color w:val="231F20"/>
          <w:spacing w:val="-1"/>
          <w:sz w:val="24"/>
        </w:rPr>
        <w:t>The Existing STA had allowed the auditors appointed</w:t>
      </w:r>
      <w:r w:rsidRPr="009F63FF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by</w:t>
      </w:r>
      <w:r w:rsidRPr="009F63FF">
        <w:rPr>
          <w:rFonts w:ascii="Times New Roman" w:hAnsi="Times New Roman" w:cs="Times New Roman"/>
          <w:color w:val="231F20"/>
          <w:spacing w:val="-16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Issuer</w:t>
      </w:r>
      <w:r w:rsidRPr="009F63FF">
        <w:rPr>
          <w:rFonts w:ascii="Times New Roman" w:hAnsi="Times New Roman" w:cs="Times New Roman"/>
          <w:color w:val="231F20"/>
          <w:spacing w:val="-1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and</w:t>
      </w:r>
      <w:r w:rsidRPr="009F63FF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New</w:t>
      </w:r>
      <w:r w:rsidRPr="009F63FF">
        <w:rPr>
          <w:rFonts w:ascii="Times New Roman" w:hAnsi="Times New Roman" w:cs="Times New Roman"/>
          <w:color w:val="231F20"/>
          <w:spacing w:val="-16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STA</w:t>
      </w:r>
      <w:r w:rsidRPr="009F63FF">
        <w:rPr>
          <w:rFonts w:ascii="Times New Roman" w:hAnsi="Times New Roman" w:cs="Times New Roman"/>
          <w:color w:val="231F20"/>
          <w:spacing w:val="-6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to inspect the records/ data and documents to be handed over to the New STA/</w:t>
      </w:r>
      <w:r w:rsidRPr="009F63FF">
        <w:rPr>
          <w:rFonts w:ascii="Times New Roman" w:hAnsi="Times New Roman" w:cs="Times New Roman"/>
          <w:color w:val="231F20"/>
          <w:spacing w:val="-6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Issuer.</w:t>
      </w:r>
    </w:p>
    <w:p w:rsidR="006F7C7A" w:rsidRPr="009F63FF" w:rsidRDefault="004D679F" w:rsidP="009F63FF">
      <w:pPr>
        <w:pStyle w:val="ListParagraph"/>
        <w:numPr>
          <w:ilvl w:val="0"/>
          <w:numId w:val="6"/>
        </w:numPr>
        <w:tabs>
          <w:tab w:val="left" w:pos="860"/>
        </w:tabs>
        <w:spacing w:before="180"/>
        <w:ind w:left="859" w:hanging="360"/>
        <w:rPr>
          <w:rFonts w:ascii="Times New Roman" w:hAnsi="Times New Roman" w:cs="Times New Roman"/>
          <w:sz w:val="24"/>
        </w:rPr>
      </w:pPr>
      <w:r w:rsidRPr="009F63FF">
        <w:rPr>
          <w:rFonts w:ascii="Times New Roman" w:hAnsi="Times New Roman" w:cs="Times New Roman"/>
          <w:color w:val="231F20"/>
          <w:spacing w:val="-2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-1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Existing</w:t>
      </w:r>
      <w:r w:rsidRPr="009F63FF">
        <w:rPr>
          <w:rFonts w:ascii="Times New Roman" w:hAnsi="Times New Roman" w:cs="Times New Roman"/>
          <w:color w:val="231F20"/>
          <w:spacing w:val="-1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STA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has</w:t>
      </w:r>
      <w:r w:rsidRPr="009F63FF">
        <w:rPr>
          <w:rFonts w:ascii="Times New Roman" w:hAnsi="Times New Roman" w:cs="Times New Roman"/>
          <w:color w:val="231F20"/>
          <w:spacing w:val="-1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handed</w:t>
      </w:r>
      <w:r w:rsidRPr="009F63FF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over</w:t>
      </w:r>
      <w:r w:rsidRPr="009F63FF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records/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data</w:t>
      </w:r>
      <w:r w:rsidRPr="009F63FF">
        <w:rPr>
          <w:rFonts w:ascii="Times New Roman" w:hAnsi="Times New Roman" w:cs="Times New Roman"/>
          <w:color w:val="231F20"/>
          <w:spacing w:val="-1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and</w:t>
      </w:r>
      <w:r w:rsidRPr="009F63FF">
        <w:rPr>
          <w:rFonts w:ascii="Times New Roman" w:hAnsi="Times New Roman" w:cs="Times New Roman"/>
          <w:color w:val="231F20"/>
          <w:spacing w:val="-1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documents</w:t>
      </w:r>
      <w:r w:rsidRPr="009F63FF">
        <w:rPr>
          <w:rFonts w:ascii="Times New Roman" w:hAnsi="Times New Roman" w:cs="Times New Roman"/>
          <w:color w:val="231F20"/>
          <w:spacing w:val="-1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of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previous</w:t>
      </w:r>
      <w:r w:rsidRPr="009F63FF">
        <w:rPr>
          <w:rFonts w:ascii="Times New Roman" w:hAnsi="Times New Roman" w:cs="Times New Roman"/>
          <w:color w:val="231F20"/>
          <w:spacing w:val="-1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3</w:t>
      </w:r>
      <w:r w:rsidRPr="009F63FF">
        <w:rPr>
          <w:rFonts w:ascii="Times New Roman" w:hAnsi="Times New Roman" w:cs="Times New Roman"/>
          <w:color w:val="231F20"/>
          <w:spacing w:val="-6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years to New STA prior to the cut-off date and rest of the records/ data and</w:t>
      </w:r>
      <w:r w:rsidRPr="009F63FF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documents,</w:t>
      </w:r>
      <w:r w:rsidRPr="009F63FF">
        <w:rPr>
          <w:rFonts w:ascii="Times New Roman" w:hAnsi="Times New Roman" w:cs="Times New Roman"/>
          <w:color w:val="231F20"/>
          <w:spacing w:val="-7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if</w:t>
      </w:r>
      <w:r w:rsidRPr="009F63FF">
        <w:rPr>
          <w:rFonts w:ascii="Times New Roman" w:hAnsi="Times New Roman" w:cs="Times New Roman"/>
          <w:color w:val="231F20"/>
          <w:spacing w:val="-9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any,</w:t>
      </w:r>
      <w:r w:rsidRPr="009F63FF">
        <w:rPr>
          <w:rFonts w:ascii="Times New Roman" w:hAnsi="Times New Roman" w:cs="Times New Roman"/>
          <w:color w:val="231F20"/>
          <w:spacing w:val="-9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have</w:t>
      </w:r>
      <w:r w:rsidRPr="009F63FF">
        <w:rPr>
          <w:rFonts w:ascii="Times New Roman" w:hAnsi="Times New Roman" w:cs="Times New Roman"/>
          <w:color w:val="231F20"/>
          <w:spacing w:val="-9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been</w:t>
      </w:r>
      <w:r w:rsidRPr="009F63FF">
        <w:rPr>
          <w:rFonts w:ascii="Times New Roman" w:hAnsi="Times New Roman" w:cs="Times New Roman"/>
          <w:color w:val="231F20"/>
          <w:spacing w:val="-9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handed</w:t>
      </w:r>
      <w:r w:rsidRPr="009F63FF">
        <w:rPr>
          <w:rFonts w:ascii="Times New Roman" w:hAnsi="Times New Roman" w:cs="Times New Roman"/>
          <w:color w:val="231F20"/>
          <w:spacing w:val="-9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over</w:t>
      </w:r>
      <w:r w:rsidRPr="009F63FF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to</w:t>
      </w:r>
      <w:r w:rsidRPr="009F63FF">
        <w:rPr>
          <w:rFonts w:ascii="Times New Roman" w:hAnsi="Times New Roman" w:cs="Times New Roman"/>
          <w:color w:val="231F20"/>
          <w:spacing w:val="-1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-9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Issuer.</w:t>
      </w:r>
    </w:p>
    <w:p w:rsidR="006F7C7A" w:rsidRPr="009F63FF" w:rsidRDefault="004D679F" w:rsidP="009F63FF">
      <w:pPr>
        <w:pStyle w:val="ListParagraph"/>
        <w:numPr>
          <w:ilvl w:val="0"/>
          <w:numId w:val="6"/>
        </w:numPr>
        <w:tabs>
          <w:tab w:val="left" w:pos="860"/>
        </w:tabs>
        <w:spacing w:before="179"/>
        <w:ind w:left="859" w:hanging="360"/>
        <w:rPr>
          <w:rFonts w:ascii="Times New Roman" w:hAnsi="Times New Roman" w:cs="Times New Roman"/>
          <w:sz w:val="24"/>
        </w:rPr>
      </w:pPr>
      <w:r w:rsidRPr="009F63FF">
        <w:rPr>
          <w:rFonts w:ascii="Times New Roman" w:hAnsi="Times New Roman" w:cs="Times New Roman"/>
          <w:color w:val="231F20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Issuer</w:t>
      </w:r>
      <w:r w:rsidRPr="009F63FF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and</w:t>
      </w:r>
      <w:r w:rsidRPr="009F63FF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the Existing STA</w:t>
      </w:r>
      <w:r w:rsidRPr="009F63FF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have</w:t>
      </w:r>
      <w:r w:rsidRPr="009F63FF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ensured</w:t>
      </w:r>
      <w:r w:rsidRPr="009F63FF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that all</w:t>
      </w:r>
      <w:r w:rsidRPr="009F63FF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records/</w:t>
      </w:r>
      <w:r w:rsidRPr="009F63FF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data</w:t>
      </w:r>
      <w:r w:rsidRPr="009F63FF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and</w:t>
      </w:r>
      <w:r w:rsidRPr="009F63FF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documents</w:t>
      </w:r>
      <w:r w:rsidRPr="009F63FF">
        <w:rPr>
          <w:rFonts w:ascii="Times New Roman" w:hAnsi="Times New Roman" w:cs="Times New Roman"/>
          <w:color w:val="231F20"/>
          <w:spacing w:val="-1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along</w:t>
      </w:r>
      <w:r w:rsidRPr="009F63FF">
        <w:rPr>
          <w:rFonts w:ascii="Times New Roman" w:hAnsi="Times New Roman" w:cs="Times New Roman"/>
          <w:color w:val="231F20"/>
          <w:spacing w:val="-16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with</w:t>
      </w:r>
      <w:r w:rsidRPr="009F63FF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computer</w:t>
      </w:r>
      <w:r w:rsidRPr="009F63FF">
        <w:rPr>
          <w:rFonts w:ascii="Times New Roman" w:hAnsi="Times New Roman" w:cs="Times New Roman"/>
          <w:color w:val="231F20"/>
          <w:spacing w:val="-1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data</w:t>
      </w:r>
      <w:r w:rsidRPr="009F63FF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have</w:t>
      </w:r>
      <w:r w:rsidRPr="009F63FF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been</w:t>
      </w:r>
      <w:r w:rsidRPr="009F63FF">
        <w:rPr>
          <w:rFonts w:ascii="Times New Roman" w:hAnsi="Times New Roman" w:cs="Times New Roman"/>
          <w:color w:val="231F20"/>
          <w:spacing w:val="-1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properly</w:t>
      </w:r>
      <w:r w:rsidRPr="009F63FF">
        <w:rPr>
          <w:rFonts w:ascii="Times New Roman" w:hAnsi="Times New Roman" w:cs="Times New Roman"/>
          <w:color w:val="231F20"/>
          <w:spacing w:val="-16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handed</w:t>
      </w:r>
      <w:r w:rsidRPr="009F63FF">
        <w:rPr>
          <w:rFonts w:ascii="Times New Roman" w:hAnsi="Times New Roman" w:cs="Times New Roman"/>
          <w:color w:val="231F20"/>
          <w:spacing w:val="-1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over</w:t>
      </w:r>
      <w:r w:rsidRPr="009F63FF">
        <w:rPr>
          <w:rFonts w:ascii="Times New Roman" w:hAnsi="Times New Roman" w:cs="Times New Roman"/>
          <w:color w:val="231F20"/>
          <w:spacing w:val="-1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to</w:t>
      </w:r>
      <w:r w:rsidRPr="009F63FF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-1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New</w:t>
      </w:r>
      <w:r w:rsidRPr="009F63FF">
        <w:rPr>
          <w:rFonts w:ascii="Times New Roman" w:hAnsi="Times New Roman" w:cs="Times New Roman"/>
          <w:color w:val="231F20"/>
          <w:spacing w:val="-6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STA.</w:t>
      </w:r>
    </w:p>
    <w:p w:rsidR="006F7C7A" w:rsidRPr="009F63FF" w:rsidRDefault="004D679F" w:rsidP="009F63FF">
      <w:pPr>
        <w:pStyle w:val="ListParagraph"/>
        <w:numPr>
          <w:ilvl w:val="0"/>
          <w:numId w:val="6"/>
        </w:numPr>
        <w:tabs>
          <w:tab w:val="left" w:pos="860"/>
        </w:tabs>
        <w:spacing w:before="180"/>
        <w:ind w:left="859" w:hanging="360"/>
        <w:rPr>
          <w:rFonts w:ascii="Times New Roman" w:hAnsi="Times New Roman" w:cs="Times New Roman"/>
          <w:sz w:val="24"/>
        </w:rPr>
      </w:pPr>
      <w:r w:rsidRPr="009F63FF">
        <w:rPr>
          <w:rFonts w:ascii="Times New Roman" w:hAnsi="Times New Roman" w:cs="Times New Roman"/>
          <w:color w:val="231F20"/>
          <w:spacing w:val="-3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-19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Existing</w:t>
      </w:r>
      <w:r w:rsidRPr="009F63FF">
        <w:rPr>
          <w:rFonts w:ascii="Times New Roman" w:hAnsi="Times New Roman" w:cs="Times New Roman"/>
          <w:color w:val="231F20"/>
          <w:spacing w:val="-2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STA</w:t>
      </w:r>
      <w:r w:rsidRPr="009F63FF">
        <w:rPr>
          <w:rFonts w:ascii="Times New Roman" w:hAnsi="Times New Roman" w:cs="Times New Roman"/>
          <w:color w:val="231F20"/>
          <w:spacing w:val="-19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had</w:t>
      </w:r>
      <w:r w:rsidRPr="009F63FF">
        <w:rPr>
          <w:rFonts w:ascii="Times New Roman" w:hAnsi="Times New Roman" w:cs="Times New Roman"/>
          <w:color w:val="231F20"/>
          <w:spacing w:val="-1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handed</w:t>
      </w:r>
      <w:r w:rsidRPr="009F63FF">
        <w:rPr>
          <w:rFonts w:ascii="Times New Roman" w:hAnsi="Times New Roman" w:cs="Times New Roman"/>
          <w:color w:val="231F20"/>
          <w:spacing w:val="-19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over</w:t>
      </w:r>
      <w:r w:rsidRPr="009F63FF">
        <w:rPr>
          <w:rFonts w:ascii="Times New Roman" w:hAnsi="Times New Roman" w:cs="Times New Roman"/>
          <w:color w:val="231F20"/>
          <w:spacing w:val="-2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-1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check</w:t>
      </w:r>
      <w:r w:rsidRPr="009F63FF">
        <w:rPr>
          <w:rFonts w:ascii="Times New Roman" w:hAnsi="Times New Roman" w:cs="Times New Roman"/>
          <w:color w:val="231F20"/>
          <w:spacing w:val="-19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list</w:t>
      </w:r>
      <w:r w:rsidRPr="009F63FF">
        <w:rPr>
          <w:rFonts w:ascii="Times New Roman" w:hAnsi="Times New Roman" w:cs="Times New Roman"/>
          <w:color w:val="231F20"/>
          <w:spacing w:val="-19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as</w:t>
      </w:r>
      <w:r w:rsidRPr="009F63FF">
        <w:rPr>
          <w:rFonts w:ascii="Times New Roman" w:hAnsi="Times New Roman" w:cs="Times New Roman"/>
          <w:color w:val="231F20"/>
          <w:spacing w:val="-1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per</w:t>
      </w:r>
      <w:r w:rsidRPr="009F63FF">
        <w:rPr>
          <w:rFonts w:ascii="Times New Roman" w:hAnsi="Times New Roman" w:cs="Times New Roman"/>
          <w:color w:val="231F20"/>
          <w:spacing w:val="-1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Annexure-I</w:t>
      </w:r>
      <w:r w:rsidRPr="009F63FF">
        <w:rPr>
          <w:rFonts w:ascii="Times New Roman" w:hAnsi="Times New Roman" w:cs="Times New Roman"/>
          <w:color w:val="231F20"/>
          <w:spacing w:val="-19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to</w:t>
      </w:r>
      <w:r w:rsidRPr="009F63FF">
        <w:rPr>
          <w:rFonts w:ascii="Times New Roman" w:hAnsi="Times New Roman" w:cs="Times New Roman"/>
          <w:color w:val="231F20"/>
          <w:spacing w:val="-1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-19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New</w:t>
      </w:r>
      <w:r w:rsidRPr="009F63FF">
        <w:rPr>
          <w:rFonts w:ascii="Times New Roman" w:hAnsi="Times New Roman" w:cs="Times New Roman"/>
          <w:color w:val="231F20"/>
          <w:spacing w:val="-19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STA</w:t>
      </w:r>
      <w:r w:rsidRPr="009F63FF">
        <w:rPr>
          <w:rFonts w:ascii="Times New Roman" w:hAnsi="Times New Roman" w:cs="Times New Roman"/>
          <w:color w:val="231F20"/>
          <w:spacing w:val="-6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5"/>
          <w:sz w:val="24"/>
        </w:rPr>
        <w:t>prior</w:t>
      </w:r>
      <w:r w:rsidRPr="009F63FF">
        <w:rPr>
          <w:rFonts w:ascii="Times New Roman" w:hAnsi="Times New Roman" w:cs="Times New Roman"/>
          <w:color w:val="231F20"/>
          <w:spacing w:val="-3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5"/>
          <w:sz w:val="24"/>
        </w:rPr>
        <w:t>to</w:t>
      </w:r>
      <w:r w:rsidRPr="009F63FF">
        <w:rPr>
          <w:rFonts w:ascii="Times New Roman" w:hAnsi="Times New Roman" w:cs="Times New Roman"/>
          <w:color w:val="231F20"/>
          <w:spacing w:val="-2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5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-2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5"/>
          <w:sz w:val="24"/>
        </w:rPr>
        <w:t>audit.</w:t>
      </w:r>
      <w:r w:rsidRPr="009F63FF">
        <w:rPr>
          <w:rFonts w:ascii="Times New Roman" w:hAnsi="Times New Roman" w:cs="Times New Roman"/>
          <w:color w:val="231F20"/>
          <w:spacing w:val="-29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5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-2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5"/>
          <w:sz w:val="24"/>
        </w:rPr>
        <w:t>Existing</w:t>
      </w:r>
      <w:r w:rsidRPr="009F63FF">
        <w:rPr>
          <w:rFonts w:ascii="Times New Roman" w:hAnsi="Times New Roman" w:cs="Times New Roman"/>
          <w:color w:val="231F20"/>
          <w:spacing w:val="-3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5"/>
          <w:sz w:val="24"/>
        </w:rPr>
        <w:t>STA</w:t>
      </w:r>
      <w:r w:rsidRPr="009F63FF">
        <w:rPr>
          <w:rFonts w:ascii="Times New Roman" w:hAnsi="Times New Roman" w:cs="Times New Roman"/>
          <w:color w:val="231F20"/>
          <w:spacing w:val="-2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5"/>
          <w:sz w:val="24"/>
        </w:rPr>
        <w:t>has</w:t>
      </w:r>
      <w:r w:rsidRPr="009F63FF">
        <w:rPr>
          <w:rFonts w:ascii="Times New Roman" w:hAnsi="Times New Roman" w:cs="Times New Roman"/>
          <w:color w:val="231F20"/>
          <w:spacing w:val="-26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5"/>
          <w:sz w:val="24"/>
        </w:rPr>
        <w:t>handed</w:t>
      </w:r>
      <w:r w:rsidRPr="009F63FF">
        <w:rPr>
          <w:rFonts w:ascii="Times New Roman" w:hAnsi="Times New Roman" w:cs="Times New Roman"/>
          <w:color w:val="231F20"/>
          <w:spacing w:val="-2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5"/>
          <w:sz w:val="24"/>
        </w:rPr>
        <w:t>over</w:t>
      </w:r>
      <w:r w:rsidRPr="009F63FF">
        <w:rPr>
          <w:rFonts w:ascii="Times New Roman" w:hAnsi="Times New Roman" w:cs="Times New Roman"/>
          <w:color w:val="231F20"/>
          <w:spacing w:val="-27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4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-2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4"/>
          <w:sz w:val="24"/>
        </w:rPr>
        <w:t>records/</w:t>
      </w:r>
      <w:r w:rsidRPr="009F63FF">
        <w:rPr>
          <w:rFonts w:ascii="Times New Roman" w:hAnsi="Times New Roman" w:cs="Times New Roman"/>
          <w:color w:val="231F20"/>
          <w:spacing w:val="-29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4"/>
          <w:sz w:val="24"/>
        </w:rPr>
        <w:t>data</w:t>
      </w:r>
      <w:r w:rsidRPr="009F63FF">
        <w:rPr>
          <w:rFonts w:ascii="Times New Roman" w:hAnsi="Times New Roman" w:cs="Times New Roman"/>
          <w:color w:val="231F20"/>
          <w:spacing w:val="-27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4"/>
          <w:sz w:val="24"/>
        </w:rPr>
        <w:t>and</w:t>
      </w:r>
      <w:r w:rsidRPr="009F63FF">
        <w:rPr>
          <w:rFonts w:ascii="Times New Roman" w:hAnsi="Times New Roman" w:cs="Times New Roman"/>
          <w:color w:val="231F20"/>
          <w:spacing w:val="-27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4"/>
          <w:sz w:val="24"/>
        </w:rPr>
        <w:t>documents</w:t>
      </w:r>
      <w:r w:rsidRPr="009F63FF">
        <w:rPr>
          <w:rFonts w:ascii="Times New Roman" w:hAnsi="Times New Roman" w:cs="Times New Roman"/>
          <w:color w:val="231F20"/>
          <w:spacing w:val="-6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(as</w:t>
      </w:r>
      <w:r w:rsidRPr="009F63FF">
        <w:rPr>
          <w:rFonts w:ascii="Times New Roman" w:hAnsi="Times New Roman" w:cs="Times New Roman"/>
          <w:color w:val="231F20"/>
          <w:spacing w:val="-7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per</w:t>
      </w:r>
      <w:r w:rsidRPr="009F63FF">
        <w:rPr>
          <w:rFonts w:ascii="Times New Roman" w:hAnsi="Times New Roman" w:cs="Times New Roman"/>
          <w:color w:val="231F20"/>
          <w:spacing w:val="-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Annexure-I)</w:t>
      </w:r>
      <w:r w:rsidRPr="009F63FF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duly</w:t>
      </w:r>
      <w:r w:rsidRPr="009F63FF">
        <w:rPr>
          <w:rFonts w:ascii="Times New Roman" w:hAnsi="Times New Roman" w:cs="Times New Roman"/>
          <w:color w:val="231F20"/>
          <w:spacing w:val="-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catalogued</w:t>
      </w:r>
      <w:r w:rsidRPr="009F63FF">
        <w:rPr>
          <w:rFonts w:ascii="Times New Roman" w:hAnsi="Times New Roman" w:cs="Times New Roman"/>
          <w:color w:val="231F20"/>
          <w:spacing w:val="-6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and</w:t>
      </w:r>
      <w:r w:rsidRPr="009F63FF">
        <w:rPr>
          <w:rFonts w:ascii="Times New Roman" w:hAnsi="Times New Roman" w:cs="Times New Roman"/>
          <w:color w:val="231F20"/>
          <w:spacing w:val="-7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indexed</w:t>
      </w:r>
      <w:r w:rsidRPr="009F63FF">
        <w:rPr>
          <w:rFonts w:ascii="Times New Roman" w:hAnsi="Times New Roman" w:cs="Times New Roman"/>
          <w:color w:val="231F20"/>
          <w:spacing w:val="-6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to</w:t>
      </w:r>
      <w:r w:rsidRPr="009F63FF">
        <w:rPr>
          <w:rFonts w:ascii="Times New Roman" w:hAnsi="Times New Roman" w:cs="Times New Roman"/>
          <w:color w:val="231F20"/>
          <w:spacing w:val="-7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-6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New</w:t>
      </w:r>
      <w:r w:rsidRPr="009F63FF">
        <w:rPr>
          <w:rFonts w:ascii="Times New Roman" w:hAnsi="Times New Roman" w:cs="Times New Roman"/>
          <w:color w:val="231F20"/>
          <w:spacing w:val="-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STA</w:t>
      </w:r>
      <w:r w:rsidRPr="009F63FF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under</w:t>
      </w:r>
      <w:r w:rsidRPr="009F63FF">
        <w:rPr>
          <w:rFonts w:ascii="Times New Roman" w:hAnsi="Times New Roman" w:cs="Times New Roman"/>
          <w:color w:val="231F20"/>
          <w:spacing w:val="-1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intimation</w:t>
      </w:r>
      <w:r w:rsidRPr="009F63FF">
        <w:rPr>
          <w:rFonts w:ascii="Times New Roman" w:hAnsi="Times New Roman" w:cs="Times New Roman"/>
          <w:color w:val="231F20"/>
          <w:spacing w:val="-6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5"/>
          <w:sz w:val="24"/>
        </w:rPr>
        <w:t>to</w:t>
      </w:r>
      <w:r w:rsidRPr="009F63FF">
        <w:rPr>
          <w:rFonts w:ascii="Times New Roman" w:hAnsi="Times New Roman" w:cs="Times New Roman"/>
          <w:color w:val="231F20"/>
          <w:spacing w:val="-2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5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-2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5"/>
          <w:sz w:val="24"/>
        </w:rPr>
        <w:t>Issuer.</w:t>
      </w:r>
      <w:r w:rsidRPr="009F63FF">
        <w:rPr>
          <w:rFonts w:ascii="Times New Roman" w:hAnsi="Times New Roman" w:cs="Times New Roman"/>
          <w:color w:val="231F20"/>
          <w:spacing w:val="-2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5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-2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5"/>
          <w:sz w:val="24"/>
        </w:rPr>
        <w:t>Existing</w:t>
      </w:r>
      <w:r w:rsidRPr="009F63FF">
        <w:rPr>
          <w:rFonts w:ascii="Times New Roman" w:hAnsi="Times New Roman" w:cs="Times New Roman"/>
          <w:color w:val="231F20"/>
          <w:spacing w:val="-2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5"/>
          <w:sz w:val="24"/>
        </w:rPr>
        <w:t>STA</w:t>
      </w:r>
      <w:r w:rsidRPr="009F63FF">
        <w:rPr>
          <w:rFonts w:ascii="Times New Roman" w:hAnsi="Times New Roman" w:cs="Times New Roman"/>
          <w:color w:val="231F20"/>
          <w:spacing w:val="-2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5"/>
          <w:sz w:val="24"/>
        </w:rPr>
        <w:t>has</w:t>
      </w:r>
      <w:r w:rsidRPr="009F63FF">
        <w:rPr>
          <w:rFonts w:ascii="Times New Roman" w:hAnsi="Times New Roman" w:cs="Times New Roman"/>
          <w:color w:val="231F20"/>
          <w:spacing w:val="-2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5"/>
          <w:sz w:val="24"/>
        </w:rPr>
        <w:t>elaborately</w:t>
      </w:r>
      <w:r w:rsidRPr="009F63FF">
        <w:rPr>
          <w:rFonts w:ascii="Times New Roman" w:hAnsi="Times New Roman" w:cs="Times New Roman"/>
          <w:color w:val="231F20"/>
          <w:spacing w:val="-2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4"/>
          <w:sz w:val="24"/>
        </w:rPr>
        <w:t>listed</w:t>
      </w:r>
      <w:r w:rsidRPr="009F63FF">
        <w:rPr>
          <w:rFonts w:ascii="Times New Roman" w:hAnsi="Times New Roman" w:cs="Times New Roman"/>
          <w:color w:val="231F20"/>
          <w:spacing w:val="-2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4"/>
          <w:sz w:val="24"/>
        </w:rPr>
        <w:t>out</w:t>
      </w:r>
      <w:r w:rsidRPr="009F63FF">
        <w:rPr>
          <w:rFonts w:ascii="Times New Roman" w:hAnsi="Times New Roman" w:cs="Times New Roman"/>
          <w:color w:val="231F20"/>
          <w:spacing w:val="-2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4"/>
          <w:sz w:val="24"/>
        </w:rPr>
        <w:t>all</w:t>
      </w:r>
      <w:r w:rsidRPr="009F63FF">
        <w:rPr>
          <w:rFonts w:ascii="Times New Roman" w:hAnsi="Times New Roman" w:cs="Times New Roman"/>
          <w:color w:val="231F20"/>
          <w:spacing w:val="-2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4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-2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4"/>
          <w:sz w:val="24"/>
        </w:rPr>
        <w:t>missing</w:t>
      </w:r>
      <w:r w:rsidRPr="009F63FF">
        <w:rPr>
          <w:rFonts w:ascii="Times New Roman" w:hAnsi="Times New Roman" w:cs="Times New Roman"/>
          <w:color w:val="231F20"/>
          <w:spacing w:val="-19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4"/>
          <w:sz w:val="24"/>
        </w:rPr>
        <w:t>records/</w:t>
      </w:r>
      <w:r w:rsidRPr="009F63FF">
        <w:rPr>
          <w:rFonts w:ascii="Times New Roman" w:hAnsi="Times New Roman" w:cs="Times New Roman"/>
          <w:color w:val="231F20"/>
          <w:spacing w:val="-16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4"/>
          <w:sz w:val="24"/>
        </w:rPr>
        <w:t>data</w:t>
      </w:r>
      <w:r w:rsidRPr="009F63FF">
        <w:rPr>
          <w:rFonts w:ascii="Times New Roman" w:hAnsi="Times New Roman" w:cs="Times New Roman"/>
          <w:color w:val="231F20"/>
          <w:spacing w:val="-6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and</w:t>
      </w:r>
      <w:r w:rsidRPr="009F63FF">
        <w:rPr>
          <w:rFonts w:ascii="Times New Roman" w:hAnsi="Times New Roman" w:cs="Times New Roman"/>
          <w:color w:val="231F20"/>
          <w:spacing w:val="-1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documents</w:t>
      </w:r>
      <w:r w:rsidRPr="009F63FF">
        <w:rPr>
          <w:rFonts w:ascii="Times New Roman" w:hAnsi="Times New Roman" w:cs="Times New Roman"/>
          <w:color w:val="231F20"/>
          <w:spacing w:val="-1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in</w:t>
      </w:r>
      <w:r w:rsidRPr="009F63FF">
        <w:rPr>
          <w:rFonts w:ascii="Times New Roman" w:hAnsi="Times New Roman" w:cs="Times New Roman"/>
          <w:color w:val="231F20"/>
          <w:spacing w:val="-1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-1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Annexure-I</w:t>
      </w:r>
      <w:r w:rsidRPr="009F63FF">
        <w:rPr>
          <w:rFonts w:ascii="Times New Roman" w:hAnsi="Times New Roman" w:cs="Times New Roman"/>
          <w:color w:val="231F20"/>
          <w:spacing w:val="-1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enclosed.</w:t>
      </w:r>
      <w:r w:rsidRPr="009F63FF">
        <w:rPr>
          <w:rFonts w:ascii="Times New Roman" w:hAnsi="Times New Roman" w:cs="Times New Roman"/>
          <w:color w:val="231F20"/>
          <w:spacing w:val="-1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-1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Existing</w:t>
      </w:r>
      <w:r w:rsidRPr="009F63FF">
        <w:rPr>
          <w:rFonts w:ascii="Times New Roman" w:hAnsi="Times New Roman" w:cs="Times New Roman"/>
          <w:color w:val="231F20"/>
          <w:spacing w:val="-1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STA</w:t>
      </w:r>
      <w:r w:rsidRPr="009F63FF">
        <w:rPr>
          <w:rFonts w:ascii="Times New Roman" w:hAnsi="Times New Roman" w:cs="Times New Roman"/>
          <w:color w:val="231F20"/>
          <w:spacing w:val="-1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has</w:t>
      </w:r>
      <w:r w:rsidRPr="009F63FF">
        <w:rPr>
          <w:rFonts w:ascii="Times New Roman" w:hAnsi="Times New Roman" w:cs="Times New Roman"/>
          <w:color w:val="231F20"/>
          <w:spacing w:val="-1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also</w:t>
      </w:r>
      <w:r w:rsidRPr="009F63FF">
        <w:rPr>
          <w:rFonts w:ascii="Times New Roman" w:hAnsi="Times New Roman" w:cs="Times New Roman"/>
          <w:color w:val="231F20"/>
          <w:spacing w:val="-1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mentioned</w:t>
      </w:r>
      <w:r w:rsidRPr="009F63FF">
        <w:rPr>
          <w:rFonts w:ascii="Times New Roman" w:hAnsi="Times New Roman" w:cs="Times New Roman"/>
          <w:color w:val="231F20"/>
          <w:spacing w:val="-6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whether the said records/ data and documents were missing at the time of their</w:t>
      </w:r>
      <w:r w:rsidRPr="009F63FF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4"/>
          <w:sz w:val="24"/>
        </w:rPr>
        <w:t>appointment</w:t>
      </w:r>
      <w:r w:rsidRPr="009F63FF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as</w:t>
      </w:r>
      <w:r w:rsidRPr="009F63FF">
        <w:rPr>
          <w:rFonts w:ascii="Times New Roman" w:hAnsi="Times New Roman" w:cs="Times New Roman"/>
          <w:color w:val="231F20"/>
          <w:spacing w:val="-1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share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transfer</w:t>
      </w:r>
      <w:r w:rsidRPr="009F63FF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agent</w:t>
      </w:r>
      <w:r w:rsidRPr="009F63FF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or</w:t>
      </w:r>
      <w:r w:rsidRPr="009F63FF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same</w:t>
      </w:r>
      <w:r w:rsidRPr="009F63FF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were</w:t>
      </w:r>
      <w:r w:rsidRPr="009F63FF">
        <w:rPr>
          <w:rFonts w:ascii="Times New Roman" w:hAnsi="Times New Roman" w:cs="Times New Roman"/>
          <w:color w:val="231F20"/>
          <w:spacing w:val="-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handed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over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to</w:t>
      </w:r>
      <w:r w:rsidRPr="009F63FF">
        <w:rPr>
          <w:rFonts w:ascii="Times New Roman" w:hAnsi="Times New Roman" w:cs="Times New Roman"/>
          <w:color w:val="231F2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them</w:t>
      </w:r>
      <w:r w:rsidRPr="009F63FF">
        <w:rPr>
          <w:rFonts w:ascii="Times New Roman" w:hAnsi="Times New Roman" w:cs="Times New Roman"/>
          <w:color w:val="231F20"/>
          <w:spacing w:val="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by the</w:t>
      </w:r>
      <w:r w:rsidRPr="009F63FF">
        <w:rPr>
          <w:rFonts w:ascii="Times New Roman" w:hAnsi="Times New Roman" w:cs="Times New Roman"/>
          <w:color w:val="231F20"/>
          <w:spacing w:val="-6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Issuer/</w:t>
      </w:r>
      <w:r w:rsidRPr="009F63FF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previous</w:t>
      </w:r>
      <w:r w:rsidRPr="009F63FF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share</w:t>
      </w:r>
      <w:r w:rsidRPr="009F63FF">
        <w:rPr>
          <w:rFonts w:ascii="Times New Roman" w:hAnsi="Times New Roman" w:cs="Times New Roman"/>
          <w:color w:val="231F20"/>
          <w:spacing w:val="-1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transfer</w:t>
      </w:r>
      <w:r w:rsidRPr="009F63FF">
        <w:rPr>
          <w:rFonts w:ascii="Times New Roman" w:hAnsi="Times New Roman" w:cs="Times New Roman"/>
          <w:color w:val="231F20"/>
          <w:spacing w:val="-1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agent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and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records/</w:t>
      </w:r>
      <w:r w:rsidRPr="009F63FF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data</w:t>
      </w:r>
      <w:r w:rsidRPr="009F63FF">
        <w:rPr>
          <w:rFonts w:ascii="Times New Roman" w:hAnsi="Times New Roman" w:cs="Times New Roman"/>
          <w:color w:val="231F20"/>
          <w:spacing w:val="-1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and</w:t>
      </w:r>
      <w:r w:rsidRPr="009F63FF">
        <w:rPr>
          <w:rFonts w:ascii="Times New Roman" w:hAnsi="Times New Roman" w:cs="Times New Roman"/>
          <w:color w:val="231F20"/>
          <w:spacing w:val="-1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documents</w:t>
      </w:r>
      <w:r w:rsidRPr="009F63FF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have</w:t>
      </w:r>
      <w:r w:rsidRPr="009F63FF">
        <w:rPr>
          <w:rFonts w:ascii="Times New Roman" w:hAnsi="Times New Roman" w:cs="Times New Roman"/>
          <w:color w:val="231F20"/>
          <w:spacing w:val="-1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been</w:t>
      </w:r>
      <w:r w:rsidRPr="009F63FF">
        <w:rPr>
          <w:rFonts w:ascii="Times New Roman" w:hAnsi="Times New Roman" w:cs="Times New Roman"/>
          <w:color w:val="231F20"/>
          <w:spacing w:val="-6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subsequently</w:t>
      </w:r>
      <w:r w:rsidRPr="009F63FF">
        <w:rPr>
          <w:rFonts w:ascii="Times New Roman" w:hAnsi="Times New Roman" w:cs="Times New Roman"/>
          <w:color w:val="231F20"/>
          <w:spacing w:val="-1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misplaced</w:t>
      </w:r>
      <w:r w:rsidRPr="009F63FF">
        <w:rPr>
          <w:rFonts w:ascii="Times New Roman" w:hAnsi="Times New Roman" w:cs="Times New Roman"/>
          <w:color w:val="231F20"/>
          <w:spacing w:val="-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at</w:t>
      </w:r>
      <w:r w:rsidRPr="009F63FF">
        <w:rPr>
          <w:rFonts w:ascii="Times New Roman" w:hAnsi="Times New Roman" w:cs="Times New Roman"/>
          <w:color w:val="231F20"/>
          <w:spacing w:val="-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their</w:t>
      </w:r>
      <w:r w:rsidRPr="009F63FF">
        <w:rPr>
          <w:rFonts w:ascii="Times New Roman" w:hAnsi="Times New Roman" w:cs="Times New Roman"/>
          <w:color w:val="231F20"/>
          <w:spacing w:val="-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end.</w:t>
      </w:r>
    </w:p>
    <w:p w:rsidR="006F7C7A" w:rsidRPr="009F63FF" w:rsidRDefault="004D679F" w:rsidP="009F63FF">
      <w:pPr>
        <w:pStyle w:val="ListParagraph"/>
        <w:numPr>
          <w:ilvl w:val="0"/>
          <w:numId w:val="6"/>
        </w:numPr>
        <w:tabs>
          <w:tab w:val="left" w:pos="860"/>
        </w:tabs>
        <w:spacing w:before="179"/>
        <w:ind w:left="859" w:hanging="360"/>
        <w:rPr>
          <w:rFonts w:ascii="Times New Roman" w:hAnsi="Times New Roman" w:cs="Times New Roman"/>
          <w:sz w:val="24"/>
        </w:rPr>
      </w:pPr>
      <w:r w:rsidRPr="009F63FF">
        <w:rPr>
          <w:rFonts w:ascii="Times New Roman" w:hAnsi="Times New Roman" w:cs="Times New Roman"/>
          <w:color w:val="231F20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-1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New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STA</w:t>
      </w:r>
      <w:r w:rsidRPr="009F63FF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has</w:t>
      </w:r>
      <w:r w:rsidRPr="009F63FF">
        <w:rPr>
          <w:rFonts w:ascii="Times New Roman" w:hAnsi="Times New Roman" w:cs="Times New Roman"/>
          <w:color w:val="231F20"/>
          <w:spacing w:val="-1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acknowledged</w:t>
      </w:r>
      <w:r w:rsidRPr="009F63FF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receipt</w:t>
      </w:r>
      <w:r w:rsidRPr="009F63FF">
        <w:rPr>
          <w:rFonts w:ascii="Times New Roman" w:hAnsi="Times New Roman" w:cs="Times New Roman"/>
          <w:color w:val="231F20"/>
          <w:spacing w:val="-1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of</w:t>
      </w:r>
      <w:r w:rsidRPr="009F63FF">
        <w:rPr>
          <w:rFonts w:ascii="Times New Roman" w:hAnsi="Times New Roman" w:cs="Times New Roman"/>
          <w:color w:val="231F20"/>
          <w:spacing w:val="-9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-9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records/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data</w:t>
      </w:r>
      <w:r w:rsidRPr="009F63FF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and</w:t>
      </w:r>
      <w:r w:rsidRPr="009F63FF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documents</w:t>
      </w:r>
      <w:r w:rsidRPr="009F63FF">
        <w:rPr>
          <w:rFonts w:ascii="Times New Roman" w:hAnsi="Times New Roman" w:cs="Times New Roman"/>
          <w:color w:val="231F20"/>
          <w:spacing w:val="-6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and</w:t>
      </w:r>
      <w:r w:rsidRPr="009F63FF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has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performed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</w:t>
      </w:r>
      <w:r w:rsidRPr="009F63FF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sample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check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on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records/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data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and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documents.</w:t>
      </w:r>
    </w:p>
    <w:p w:rsidR="006F7C7A" w:rsidRPr="009F63FF" w:rsidRDefault="004D679F" w:rsidP="009F63FF">
      <w:pPr>
        <w:pStyle w:val="ListParagraph"/>
        <w:numPr>
          <w:ilvl w:val="0"/>
          <w:numId w:val="6"/>
        </w:numPr>
        <w:tabs>
          <w:tab w:val="left" w:pos="860"/>
        </w:tabs>
        <w:spacing w:before="179"/>
        <w:ind w:left="859" w:hanging="360"/>
        <w:rPr>
          <w:rFonts w:ascii="Times New Roman" w:hAnsi="Times New Roman" w:cs="Times New Roman"/>
          <w:sz w:val="24"/>
        </w:rPr>
      </w:pPr>
      <w:r w:rsidRPr="009F63FF">
        <w:rPr>
          <w:rFonts w:ascii="Times New Roman" w:hAnsi="Times New Roman" w:cs="Times New Roman"/>
          <w:color w:val="231F20"/>
          <w:spacing w:val="-2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-1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discrepancies,</w:t>
      </w:r>
      <w:r w:rsidRPr="009F63FF">
        <w:rPr>
          <w:rFonts w:ascii="Times New Roman" w:hAnsi="Times New Roman" w:cs="Times New Roman"/>
          <w:color w:val="231F20"/>
          <w:spacing w:val="-1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if</w:t>
      </w:r>
      <w:r w:rsidRPr="009F63FF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any,</w:t>
      </w:r>
      <w:r w:rsidRPr="009F63FF">
        <w:rPr>
          <w:rFonts w:ascii="Times New Roman" w:hAnsi="Times New Roman" w:cs="Times New Roman"/>
          <w:color w:val="231F20"/>
          <w:spacing w:val="-1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have</w:t>
      </w:r>
      <w:r w:rsidRPr="009F63FF">
        <w:rPr>
          <w:rFonts w:ascii="Times New Roman" w:hAnsi="Times New Roman" w:cs="Times New Roman"/>
          <w:color w:val="231F20"/>
          <w:spacing w:val="-1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been</w:t>
      </w:r>
      <w:r w:rsidRPr="009F63FF">
        <w:rPr>
          <w:rFonts w:ascii="Times New Roman" w:hAnsi="Times New Roman" w:cs="Times New Roman"/>
          <w:color w:val="231F20"/>
          <w:spacing w:val="-1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brought</w:t>
      </w:r>
      <w:r w:rsidRPr="009F63FF">
        <w:rPr>
          <w:rFonts w:ascii="Times New Roman" w:hAnsi="Times New Roman" w:cs="Times New Roman"/>
          <w:color w:val="231F20"/>
          <w:spacing w:val="-1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to</w:t>
      </w:r>
      <w:r w:rsidRPr="009F63FF">
        <w:rPr>
          <w:rFonts w:ascii="Times New Roman" w:hAnsi="Times New Roman" w:cs="Times New Roman"/>
          <w:color w:val="231F20"/>
          <w:spacing w:val="-1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-1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notice</w:t>
      </w:r>
      <w:r w:rsidRPr="009F63FF">
        <w:rPr>
          <w:rFonts w:ascii="Times New Roman" w:hAnsi="Times New Roman" w:cs="Times New Roman"/>
          <w:color w:val="231F20"/>
          <w:spacing w:val="-1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of</w:t>
      </w:r>
      <w:r w:rsidRPr="009F63FF">
        <w:rPr>
          <w:rFonts w:ascii="Times New Roman" w:hAnsi="Times New Roman" w:cs="Times New Roman"/>
          <w:color w:val="231F20"/>
          <w:spacing w:val="-1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Existing</w:t>
      </w:r>
      <w:r w:rsidRPr="009F63FF">
        <w:rPr>
          <w:rFonts w:ascii="Times New Roman" w:hAnsi="Times New Roman" w:cs="Times New Roman"/>
          <w:color w:val="231F20"/>
          <w:spacing w:val="-1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STA</w:t>
      </w:r>
      <w:r w:rsidRPr="009F63FF">
        <w:rPr>
          <w:rFonts w:ascii="Times New Roman" w:hAnsi="Times New Roman" w:cs="Times New Roman"/>
          <w:color w:val="231F20"/>
          <w:spacing w:val="-1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and</w:t>
      </w:r>
      <w:r w:rsidRPr="009F63FF">
        <w:rPr>
          <w:rFonts w:ascii="Times New Roman" w:hAnsi="Times New Roman" w:cs="Times New Roman"/>
          <w:color w:val="231F20"/>
          <w:spacing w:val="-1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-6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Issuer</w:t>
      </w:r>
      <w:r w:rsidRPr="009F63FF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and</w:t>
      </w:r>
      <w:r w:rsidRPr="009F63FF">
        <w:rPr>
          <w:rFonts w:ascii="Times New Roman" w:hAnsi="Times New Roman" w:cs="Times New Roman"/>
          <w:color w:val="231F20"/>
          <w:spacing w:val="-9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have</w:t>
      </w:r>
      <w:r w:rsidRPr="009F63FF">
        <w:rPr>
          <w:rFonts w:ascii="Times New Roman" w:hAnsi="Times New Roman" w:cs="Times New Roman"/>
          <w:color w:val="231F20"/>
          <w:spacing w:val="-9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been</w:t>
      </w:r>
      <w:r w:rsidRPr="009F63FF">
        <w:rPr>
          <w:rFonts w:ascii="Times New Roman" w:hAnsi="Times New Roman" w:cs="Times New Roman"/>
          <w:color w:val="231F20"/>
          <w:spacing w:val="-9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incorporated</w:t>
      </w:r>
      <w:r w:rsidRPr="009F63FF">
        <w:rPr>
          <w:rFonts w:ascii="Times New Roman" w:hAnsi="Times New Roman" w:cs="Times New Roman"/>
          <w:color w:val="231F20"/>
          <w:spacing w:val="-9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in</w:t>
      </w:r>
      <w:r w:rsidRPr="009F63FF">
        <w:rPr>
          <w:rFonts w:ascii="Times New Roman" w:hAnsi="Times New Roman" w:cs="Times New Roman"/>
          <w:color w:val="231F20"/>
          <w:spacing w:val="-9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-9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Annexure-I.</w:t>
      </w:r>
    </w:p>
    <w:p w:rsidR="006F7C7A" w:rsidRPr="009F63FF" w:rsidRDefault="004D679F" w:rsidP="009F63FF">
      <w:pPr>
        <w:pStyle w:val="ListParagraph"/>
        <w:numPr>
          <w:ilvl w:val="0"/>
          <w:numId w:val="6"/>
        </w:numPr>
        <w:tabs>
          <w:tab w:val="left" w:pos="860"/>
        </w:tabs>
        <w:spacing w:before="180"/>
        <w:ind w:left="859" w:hanging="360"/>
        <w:rPr>
          <w:rFonts w:ascii="Times New Roman" w:hAnsi="Times New Roman" w:cs="Times New Roman"/>
          <w:sz w:val="24"/>
        </w:rPr>
      </w:pPr>
      <w:r w:rsidRPr="009F63FF">
        <w:rPr>
          <w:rFonts w:ascii="Times New Roman" w:hAnsi="Times New Roman" w:cs="Times New Roman"/>
          <w:color w:val="231F20"/>
          <w:spacing w:val="-3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capital</w:t>
      </w:r>
      <w:r w:rsidRPr="009F63FF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reconciliation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of</w:t>
      </w:r>
      <w:r w:rsidRPr="009F63FF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Issuer</w:t>
      </w:r>
      <w:r w:rsidRPr="009F63FF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(i.e.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Issued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Capital</w:t>
      </w:r>
      <w:r w:rsidRPr="009F63FF">
        <w:rPr>
          <w:rFonts w:ascii="Times New Roman" w:hAnsi="Times New Roman" w:cs="Times New Roman"/>
          <w:color w:val="231F20"/>
          <w:spacing w:val="-1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=</w:t>
      </w:r>
      <w:r w:rsidRPr="009F63FF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NSDL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holding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+</w:t>
      </w:r>
      <w:r w:rsidRPr="009F63FF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CDSL</w:t>
      </w:r>
      <w:r w:rsidRPr="009F63FF">
        <w:rPr>
          <w:rFonts w:ascii="Times New Roman" w:hAnsi="Times New Roman" w:cs="Times New Roman"/>
          <w:color w:val="231F20"/>
          <w:spacing w:val="-6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holding + physical shareholding) has been be carried out by the New STA. The</w:t>
      </w:r>
      <w:r w:rsidRPr="009F63FF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Existing</w:t>
      </w:r>
      <w:r w:rsidRPr="009F63FF">
        <w:rPr>
          <w:rFonts w:ascii="Times New Roman" w:hAnsi="Times New Roman" w:cs="Times New Roman"/>
          <w:color w:val="231F20"/>
          <w:spacing w:val="-1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STA</w:t>
      </w:r>
      <w:r w:rsidRPr="009F63FF">
        <w:rPr>
          <w:rFonts w:ascii="Times New Roman" w:hAnsi="Times New Roman" w:cs="Times New Roman"/>
          <w:color w:val="231F20"/>
          <w:spacing w:val="-9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has</w:t>
      </w:r>
      <w:r w:rsidRPr="009F63FF">
        <w:rPr>
          <w:rFonts w:ascii="Times New Roman" w:hAnsi="Times New Roman" w:cs="Times New Roman"/>
          <w:color w:val="231F20"/>
          <w:spacing w:val="-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provided</w:t>
      </w:r>
      <w:r w:rsidRPr="009F63FF">
        <w:rPr>
          <w:rFonts w:ascii="Times New Roman" w:hAnsi="Times New Roman" w:cs="Times New Roman"/>
          <w:color w:val="231F20"/>
          <w:spacing w:val="-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such</w:t>
      </w:r>
      <w:r w:rsidRPr="009F63FF">
        <w:rPr>
          <w:rFonts w:ascii="Times New Roman" w:hAnsi="Times New Roman" w:cs="Times New Roman"/>
          <w:color w:val="231F20"/>
          <w:spacing w:val="-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capital</w:t>
      </w:r>
      <w:r w:rsidRPr="009F63FF">
        <w:rPr>
          <w:rFonts w:ascii="Times New Roman" w:hAnsi="Times New Roman" w:cs="Times New Roman"/>
          <w:color w:val="231F20"/>
          <w:spacing w:val="-7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reconciliation</w:t>
      </w:r>
      <w:r w:rsidRPr="009F63FF">
        <w:rPr>
          <w:rFonts w:ascii="Times New Roman" w:hAnsi="Times New Roman" w:cs="Times New Roman"/>
          <w:color w:val="231F20"/>
          <w:spacing w:val="-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for</w:t>
      </w:r>
      <w:r w:rsidRPr="009F63FF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data</w:t>
      </w:r>
      <w:r w:rsidRPr="009F63FF">
        <w:rPr>
          <w:rFonts w:ascii="Times New Roman" w:hAnsi="Times New Roman" w:cs="Times New Roman"/>
          <w:color w:val="231F20"/>
          <w:spacing w:val="-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being</w:t>
      </w:r>
      <w:r w:rsidRPr="009F63FF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handed</w:t>
      </w:r>
      <w:r w:rsidRPr="009F63FF">
        <w:rPr>
          <w:rFonts w:ascii="Times New Roman" w:hAnsi="Times New Roman" w:cs="Times New Roman"/>
          <w:color w:val="231F20"/>
          <w:spacing w:val="-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over</w:t>
      </w:r>
      <w:r w:rsidRPr="009F63FF">
        <w:rPr>
          <w:rFonts w:ascii="Times New Roman" w:hAnsi="Times New Roman" w:cs="Times New Roman"/>
          <w:color w:val="231F20"/>
          <w:spacing w:val="-6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as</w:t>
      </w:r>
      <w:r w:rsidRPr="009F63FF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on</w:t>
      </w:r>
      <w:r w:rsidRPr="009F63FF">
        <w:rPr>
          <w:rFonts w:ascii="Times New Roman" w:hAnsi="Times New Roman" w:cs="Times New Roman"/>
          <w:color w:val="231F20"/>
          <w:spacing w:val="-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cut-off</w:t>
      </w:r>
      <w:r w:rsidRPr="009F63FF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date.</w:t>
      </w:r>
    </w:p>
    <w:p w:rsidR="006F7C7A" w:rsidRPr="009F63FF" w:rsidRDefault="004D679F" w:rsidP="009F63FF">
      <w:pPr>
        <w:pStyle w:val="ListParagraph"/>
        <w:numPr>
          <w:ilvl w:val="0"/>
          <w:numId w:val="6"/>
        </w:numPr>
        <w:tabs>
          <w:tab w:val="left" w:pos="860"/>
        </w:tabs>
        <w:spacing w:before="180"/>
        <w:ind w:left="859" w:hanging="360"/>
        <w:rPr>
          <w:rFonts w:ascii="Times New Roman" w:hAnsi="Times New Roman" w:cs="Times New Roman"/>
          <w:sz w:val="24"/>
        </w:rPr>
      </w:pPr>
      <w:r w:rsidRPr="009F63FF">
        <w:rPr>
          <w:rFonts w:ascii="Times New Roman" w:hAnsi="Times New Roman" w:cs="Times New Roman"/>
          <w:color w:val="231F20"/>
          <w:sz w:val="24"/>
        </w:rPr>
        <w:t>The New STA shall process various investor requests by using the data as</w:t>
      </w:r>
      <w:r w:rsidRPr="009F63FF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provided</w:t>
      </w:r>
      <w:r w:rsidRPr="009F63FF">
        <w:rPr>
          <w:rFonts w:ascii="Times New Roman" w:hAnsi="Times New Roman" w:cs="Times New Roman"/>
          <w:color w:val="231F20"/>
          <w:spacing w:val="-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by</w:t>
      </w:r>
      <w:r w:rsidRPr="009F63FF">
        <w:rPr>
          <w:rFonts w:ascii="Times New Roman" w:hAnsi="Times New Roman" w:cs="Times New Roman"/>
          <w:color w:val="231F20"/>
          <w:spacing w:val="-1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-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Existing</w:t>
      </w:r>
      <w:r w:rsidRPr="009F63FF">
        <w:rPr>
          <w:rFonts w:ascii="Times New Roman" w:hAnsi="Times New Roman" w:cs="Times New Roman"/>
          <w:color w:val="231F20"/>
          <w:spacing w:val="-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STA</w:t>
      </w:r>
      <w:r w:rsidRPr="009F63FF">
        <w:rPr>
          <w:rFonts w:ascii="Times New Roman" w:hAnsi="Times New Roman" w:cs="Times New Roman"/>
          <w:color w:val="231F20"/>
          <w:spacing w:val="-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in</w:t>
      </w:r>
      <w:r w:rsidRPr="009F63FF">
        <w:rPr>
          <w:rFonts w:ascii="Times New Roman" w:hAnsi="Times New Roman" w:cs="Times New Roman"/>
          <w:color w:val="231F20"/>
          <w:spacing w:val="-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good</w:t>
      </w:r>
      <w:r w:rsidRPr="009F63FF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faith.</w:t>
      </w:r>
    </w:p>
    <w:p w:rsidR="006F7C7A" w:rsidRPr="009F63FF" w:rsidRDefault="004D679F" w:rsidP="009F63FF">
      <w:pPr>
        <w:pStyle w:val="ListParagraph"/>
        <w:numPr>
          <w:ilvl w:val="0"/>
          <w:numId w:val="6"/>
        </w:numPr>
        <w:tabs>
          <w:tab w:val="left" w:pos="860"/>
        </w:tabs>
        <w:spacing w:before="179"/>
        <w:ind w:left="859" w:hanging="360"/>
        <w:rPr>
          <w:rFonts w:ascii="Times New Roman" w:hAnsi="Times New Roman" w:cs="Times New Roman"/>
          <w:sz w:val="24"/>
        </w:rPr>
      </w:pPr>
      <w:r w:rsidRPr="009F63FF">
        <w:rPr>
          <w:rFonts w:ascii="Times New Roman" w:hAnsi="Times New Roman" w:cs="Times New Roman"/>
          <w:color w:val="231F20"/>
          <w:spacing w:val="-1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Existing</w:t>
      </w:r>
      <w:r w:rsidRPr="009F63FF">
        <w:rPr>
          <w:rFonts w:ascii="Times New Roman" w:hAnsi="Times New Roman" w:cs="Times New Roman"/>
          <w:color w:val="231F20"/>
          <w:spacing w:val="-1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STA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has</w:t>
      </w:r>
      <w:r w:rsidRPr="009F63FF">
        <w:rPr>
          <w:rFonts w:ascii="Times New Roman" w:hAnsi="Times New Roman" w:cs="Times New Roman"/>
          <w:color w:val="231F20"/>
          <w:spacing w:val="-1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provided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its</w:t>
      </w:r>
      <w:r w:rsidRPr="009F63FF">
        <w:rPr>
          <w:rFonts w:ascii="Times New Roman" w:hAnsi="Times New Roman" w:cs="Times New Roman"/>
          <w:color w:val="231F20"/>
          <w:spacing w:val="-16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full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co-operation</w:t>
      </w:r>
      <w:r w:rsidRPr="009F63FF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to</w:t>
      </w:r>
      <w:r w:rsidRPr="009F63FF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resolve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discrepancies</w:t>
      </w:r>
      <w:r w:rsidRPr="009F63FF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in</w:t>
      </w:r>
      <w:r w:rsidRPr="009F63FF">
        <w:rPr>
          <w:rFonts w:ascii="Times New Roman" w:hAnsi="Times New Roman" w:cs="Times New Roman"/>
          <w:color w:val="231F20"/>
          <w:spacing w:val="-6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7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-1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7"/>
          <w:sz w:val="24"/>
        </w:rPr>
        <w:t>records/</w:t>
      </w:r>
      <w:r w:rsidRPr="009F63FF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7"/>
          <w:sz w:val="24"/>
        </w:rPr>
        <w:t>data</w:t>
      </w:r>
      <w:r w:rsidRPr="009F63FF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7"/>
          <w:sz w:val="24"/>
        </w:rPr>
        <w:t>and</w:t>
      </w:r>
      <w:r w:rsidRPr="009F63FF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7"/>
          <w:sz w:val="24"/>
        </w:rPr>
        <w:t>documents</w:t>
      </w:r>
      <w:r w:rsidRPr="009F63FF">
        <w:rPr>
          <w:rFonts w:ascii="Times New Roman" w:hAnsi="Times New Roman" w:cs="Times New Roman"/>
          <w:color w:val="231F20"/>
          <w:spacing w:val="-1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6"/>
          <w:sz w:val="24"/>
        </w:rPr>
        <w:t>and</w:t>
      </w:r>
      <w:r w:rsidRPr="009F63FF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6"/>
          <w:sz w:val="24"/>
        </w:rPr>
        <w:t>has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6"/>
          <w:sz w:val="24"/>
        </w:rPr>
        <w:t>provided</w:t>
      </w:r>
      <w:r w:rsidRPr="009F63FF">
        <w:rPr>
          <w:rFonts w:ascii="Times New Roman" w:hAnsi="Times New Roman" w:cs="Times New Roman"/>
          <w:color w:val="231F20"/>
          <w:spacing w:val="-9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6"/>
          <w:sz w:val="24"/>
        </w:rPr>
        <w:t>reasonable</w:t>
      </w:r>
      <w:r w:rsidRPr="009F63FF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6"/>
          <w:sz w:val="24"/>
        </w:rPr>
        <w:t>and</w:t>
      </w:r>
      <w:r w:rsidRPr="009F63FF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6"/>
          <w:sz w:val="24"/>
        </w:rPr>
        <w:t>clear</w:t>
      </w:r>
      <w:r w:rsidRPr="009F63FF">
        <w:rPr>
          <w:rFonts w:ascii="Times New Roman" w:hAnsi="Times New Roman" w:cs="Times New Roman"/>
          <w:color w:val="231F20"/>
          <w:spacing w:val="-1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6"/>
          <w:sz w:val="24"/>
        </w:rPr>
        <w:t>explanation</w:t>
      </w:r>
      <w:r w:rsidRPr="009F63FF">
        <w:rPr>
          <w:rFonts w:ascii="Times New Roman" w:hAnsi="Times New Roman" w:cs="Times New Roman"/>
          <w:color w:val="231F20"/>
          <w:spacing w:val="-6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for</w:t>
      </w:r>
      <w:r w:rsidRPr="009F63FF">
        <w:rPr>
          <w:rFonts w:ascii="Times New Roman" w:hAnsi="Times New Roman" w:cs="Times New Roman"/>
          <w:color w:val="231F20"/>
          <w:spacing w:val="-1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discrepancies</w:t>
      </w:r>
      <w:r w:rsidRPr="009F63FF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in</w:t>
      </w:r>
      <w:r w:rsidRPr="009F63FF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-9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records/</w:t>
      </w:r>
      <w:r w:rsidRPr="009F63FF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data</w:t>
      </w:r>
      <w:r w:rsidRPr="009F63FF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and</w:t>
      </w:r>
      <w:r w:rsidRPr="009F63FF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documents,</w:t>
      </w:r>
      <w:r w:rsidRPr="009F63FF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if</w:t>
      </w:r>
      <w:r w:rsidRPr="009F63FF">
        <w:rPr>
          <w:rFonts w:ascii="Times New Roman" w:hAnsi="Times New Roman" w:cs="Times New Roman"/>
          <w:color w:val="231F20"/>
          <w:spacing w:val="-7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any.</w:t>
      </w:r>
    </w:p>
    <w:p w:rsidR="006F7C7A" w:rsidRPr="009F63FF" w:rsidRDefault="004D679F" w:rsidP="009F63FF">
      <w:pPr>
        <w:pStyle w:val="ListParagraph"/>
        <w:numPr>
          <w:ilvl w:val="0"/>
          <w:numId w:val="6"/>
        </w:numPr>
        <w:tabs>
          <w:tab w:val="left" w:pos="860"/>
        </w:tabs>
        <w:spacing w:before="180"/>
        <w:ind w:left="859" w:hanging="360"/>
        <w:rPr>
          <w:rFonts w:ascii="Times New Roman" w:hAnsi="Times New Roman" w:cs="Times New Roman"/>
          <w:sz w:val="24"/>
        </w:rPr>
      </w:pPr>
      <w:r w:rsidRPr="009F63FF">
        <w:rPr>
          <w:rFonts w:ascii="Times New Roman" w:hAnsi="Times New Roman" w:cs="Times New Roman"/>
          <w:color w:val="231F20"/>
          <w:spacing w:val="-7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-2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7"/>
          <w:sz w:val="24"/>
        </w:rPr>
        <w:t>Existing</w:t>
      </w:r>
      <w:r w:rsidRPr="009F63FF">
        <w:rPr>
          <w:rFonts w:ascii="Times New Roman" w:hAnsi="Times New Roman" w:cs="Times New Roman"/>
          <w:color w:val="231F20"/>
          <w:spacing w:val="-26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7"/>
          <w:sz w:val="24"/>
        </w:rPr>
        <w:t>STA</w:t>
      </w:r>
      <w:r w:rsidRPr="009F63FF">
        <w:rPr>
          <w:rFonts w:ascii="Times New Roman" w:hAnsi="Times New Roman" w:cs="Times New Roman"/>
          <w:color w:val="231F20"/>
          <w:spacing w:val="-2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7"/>
          <w:sz w:val="24"/>
        </w:rPr>
        <w:t>has</w:t>
      </w:r>
      <w:r w:rsidRPr="009F63FF">
        <w:rPr>
          <w:rFonts w:ascii="Times New Roman" w:hAnsi="Times New Roman" w:cs="Times New Roman"/>
          <w:color w:val="231F20"/>
          <w:spacing w:val="-2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7"/>
          <w:sz w:val="24"/>
        </w:rPr>
        <w:t>extended</w:t>
      </w:r>
      <w:r w:rsidRPr="009F63FF">
        <w:rPr>
          <w:rFonts w:ascii="Times New Roman" w:hAnsi="Times New Roman" w:cs="Times New Roman"/>
          <w:color w:val="231F20"/>
          <w:spacing w:val="-26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7"/>
          <w:sz w:val="24"/>
        </w:rPr>
        <w:t>necessary</w:t>
      </w:r>
      <w:r w:rsidRPr="009F63FF">
        <w:rPr>
          <w:rFonts w:ascii="Times New Roman" w:hAnsi="Times New Roman" w:cs="Times New Roman"/>
          <w:color w:val="231F20"/>
          <w:spacing w:val="-2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7"/>
          <w:sz w:val="24"/>
        </w:rPr>
        <w:t>co-operation</w:t>
      </w:r>
      <w:r w:rsidRPr="009F63FF">
        <w:rPr>
          <w:rFonts w:ascii="Times New Roman" w:hAnsi="Times New Roman" w:cs="Times New Roman"/>
          <w:color w:val="231F20"/>
          <w:spacing w:val="-26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6"/>
          <w:sz w:val="24"/>
        </w:rPr>
        <w:t>for</w:t>
      </w:r>
      <w:r w:rsidRPr="009F63FF">
        <w:rPr>
          <w:rFonts w:ascii="Times New Roman" w:hAnsi="Times New Roman" w:cs="Times New Roman"/>
          <w:color w:val="231F20"/>
          <w:spacing w:val="-2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6"/>
          <w:sz w:val="24"/>
        </w:rPr>
        <w:t>shifting</w:t>
      </w:r>
      <w:r w:rsidRPr="009F63FF">
        <w:rPr>
          <w:rFonts w:ascii="Times New Roman" w:hAnsi="Times New Roman" w:cs="Times New Roman"/>
          <w:color w:val="231F20"/>
          <w:spacing w:val="-2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6"/>
          <w:sz w:val="24"/>
        </w:rPr>
        <w:t>of</w:t>
      </w:r>
      <w:r w:rsidRPr="009F63FF">
        <w:rPr>
          <w:rFonts w:ascii="Times New Roman" w:hAnsi="Times New Roman" w:cs="Times New Roman"/>
          <w:color w:val="231F20"/>
          <w:spacing w:val="-2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6"/>
          <w:sz w:val="24"/>
        </w:rPr>
        <w:t>ISIN</w:t>
      </w:r>
      <w:r w:rsidRPr="009F63FF">
        <w:rPr>
          <w:rFonts w:ascii="Times New Roman" w:hAnsi="Times New Roman" w:cs="Times New Roman"/>
          <w:color w:val="231F20"/>
          <w:spacing w:val="-26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6"/>
          <w:sz w:val="24"/>
        </w:rPr>
        <w:t>to</w:t>
      </w:r>
      <w:r w:rsidRPr="009F63FF">
        <w:rPr>
          <w:rFonts w:ascii="Times New Roman" w:hAnsi="Times New Roman" w:cs="Times New Roman"/>
          <w:color w:val="231F20"/>
          <w:spacing w:val="-2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6"/>
          <w:sz w:val="24"/>
        </w:rPr>
        <w:t>New</w:t>
      </w:r>
      <w:r w:rsidRPr="009F63FF">
        <w:rPr>
          <w:rFonts w:ascii="Times New Roman" w:hAnsi="Times New Roman" w:cs="Times New Roman"/>
          <w:color w:val="231F20"/>
          <w:spacing w:val="-26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6"/>
          <w:sz w:val="24"/>
        </w:rPr>
        <w:t>STA</w:t>
      </w:r>
      <w:r w:rsidRPr="009F63FF">
        <w:rPr>
          <w:rFonts w:ascii="Times New Roman" w:hAnsi="Times New Roman" w:cs="Times New Roman"/>
          <w:color w:val="231F20"/>
          <w:spacing w:val="-6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as</w:t>
      </w:r>
      <w:r w:rsidRPr="009F63FF">
        <w:rPr>
          <w:rFonts w:ascii="Times New Roman" w:hAnsi="Times New Roman" w:cs="Times New Roman"/>
          <w:color w:val="231F20"/>
          <w:spacing w:val="-1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also</w:t>
      </w:r>
      <w:r w:rsidRPr="009F63FF">
        <w:rPr>
          <w:rFonts w:ascii="Times New Roman" w:hAnsi="Times New Roman" w:cs="Times New Roman"/>
          <w:color w:val="231F20"/>
          <w:spacing w:val="-1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for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conversion</w:t>
      </w:r>
      <w:r w:rsidRPr="009F63FF">
        <w:rPr>
          <w:rFonts w:ascii="Times New Roman" w:hAnsi="Times New Roman" w:cs="Times New Roman"/>
          <w:color w:val="231F20"/>
          <w:spacing w:val="-1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of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soft</w:t>
      </w:r>
      <w:r w:rsidRPr="009F63FF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data</w:t>
      </w:r>
      <w:r w:rsidRPr="009F63FF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as</w:t>
      </w:r>
      <w:r w:rsidRPr="009F63FF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per</w:t>
      </w:r>
      <w:r w:rsidRPr="009F63FF">
        <w:rPr>
          <w:rFonts w:ascii="Times New Roman" w:hAnsi="Times New Roman" w:cs="Times New Roman"/>
          <w:color w:val="231F20"/>
          <w:spacing w:val="-1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file</w:t>
      </w:r>
      <w:r w:rsidRPr="009F63FF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formats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required</w:t>
      </w:r>
      <w:r w:rsidRPr="009F63FF">
        <w:rPr>
          <w:rFonts w:ascii="Times New Roman" w:hAnsi="Times New Roman" w:cs="Times New Roman"/>
          <w:color w:val="231F20"/>
          <w:spacing w:val="-1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for</w:t>
      </w:r>
      <w:r w:rsidRPr="009F63FF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seamless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loading</w:t>
      </w:r>
      <w:r w:rsidRPr="009F63FF">
        <w:rPr>
          <w:rFonts w:ascii="Times New Roman" w:hAnsi="Times New Roman" w:cs="Times New Roman"/>
          <w:color w:val="231F20"/>
          <w:spacing w:val="-6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4"/>
          <w:sz w:val="24"/>
        </w:rPr>
        <w:t>by</w:t>
      </w:r>
      <w:r w:rsidRPr="009F63FF">
        <w:rPr>
          <w:rFonts w:ascii="Times New Roman" w:hAnsi="Times New Roman" w:cs="Times New Roman"/>
          <w:color w:val="231F20"/>
          <w:spacing w:val="-2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4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-2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4"/>
          <w:sz w:val="24"/>
        </w:rPr>
        <w:t>New</w:t>
      </w:r>
      <w:r w:rsidRPr="009F63FF">
        <w:rPr>
          <w:rFonts w:ascii="Times New Roman" w:hAnsi="Times New Roman" w:cs="Times New Roman"/>
          <w:color w:val="231F20"/>
          <w:spacing w:val="-2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4"/>
          <w:sz w:val="24"/>
        </w:rPr>
        <w:t>STA,</w:t>
      </w:r>
      <w:r w:rsidRPr="009F63FF">
        <w:rPr>
          <w:rFonts w:ascii="Times New Roman" w:hAnsi="Times New Roman" w:cs="Times New Roman"/>
          <w:color w:val="231F20"/>
          <w:spacing w:val="-2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4"/>
          <w:sz w:val="24"/>
        </w:rPr>
        <w:t>to</w:t>
      </w:r>
      <w:r w:rsidRPr="009F63FF">
        <w:rPr>
          <w:rFonts w:ascii="Times New Roman" w:hAnsi="Times New Roman" w:cs="Times New Roman"/>
          <w:color w:val="231F20"/>
          <w:spacing w:val="-2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4"/>
          <w:sz w:val="24"/>
        </w:rPr>
        <w:t>resolve</w:t>
      </w:r>
      <w:r w:rsidRPr="009F63FF">
        <w:rPr>
          <w:rFonts w:ascii="Times New Roman" w:hAnsi="Times New Roman" w:cs="Times New Roman"/>
          <w:color w:val="231F20"/>
          <w:spacing w:val="-2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4"/>
          <w:sz w:val="24"/>
        </w:rPr>
        <w:t>gaps</w:t>
      </w:r>
      <w:r w:rsidRPr="009F63FF">
        <w:rPr>
          <w:rFonts w:ascii="Times New Roman" w:hAnsi="Times New Roman" w:cs="Times New Roman"/>
          <w:color w:val="231F20"/>
          <w:spacing w:val="-2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4"/>
          <w:sz w:val="24"/>
        </w:rPr>
        <w:t>and/</w:t>
      </w:r>
      <w:r w:rsidRPr="009F63FF">
        <w:rPr>
          <w:rFonts w:ascii="Times New Roman" w:hAnsi="Times New Roman" w:cs="Times New Roman"/>
          <w:color w:val="231F20"/>
          <w:spacing w:val="-2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4"/>
          <w:sz w:val="24"/>
        </w:rPr>
        <w:t>or</w:t>
      </w:r>
      <w:r w:rsidRPr="009F63FF">
        <w:rPr>
          <w:rFonts w:ascii="Times New Roman" w:hAnsi="Times New Roman" w:cs="Times New Roman"/>
          <w:color w:val="231F20"/>
          <w:spacing w:val="-2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4"/>
          <w:sz w:val="24"/>
        </w:rPr>
        <w:t>discrepancies</w:t>
      </w:r>
      <w:r w:rsidRPr="009F63FF">
        <w:rPr>
          <w:rFonts w:ascii="Times New Roman" w:hAnsi="Times New Roman" w:cs="Times New Roman"/>
          <w:color w:val="231F20"/>
          <w:spacing w:val="-2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4"/>
          <w:sz w:val="24"/>
        </w:rPr>
        <w:t>observed</w:t>
      </w:r>
      <w:r w:rsidRPr="009F63FF">
        <w:rPr>
          <w:rFonts w:ascii="Times New Roman" w:hAnsi="Times New Roman" w:cs="Times New Roman"/>
          <w:color w:val="231F20"/>
          <w:spacing w:val="-2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4"/>
          <w:sz w:val="24"/>
        </w:rPr>
        <w:t>in</w:t>
      </w:r>
      <w:r w:rsidRPr="009F63FF">
        <w:rPr>
          <w:rFonts w:ascii="Times New Roman" w:hAnsi="Times New Roman" w:cs="Times New Roman"/>
          <w:color w:val="231F20"/>
          <w:spacing w:val="-2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4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-1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4"/>
          <w:sz w:val="24"/>
        </w:rPr>
        <w:t>records/</w:t>
      </w:r>
      <w:r w:rsidRPr="009F63FF">
        <w:rPr>
          <w:rFonts w:ascii="Times New Roman" w:hAnsi="Times New Roman" w:cs="Times New Roman"/>
          <w:color w:val="231F20"/>
          <w:spacing w:val="-1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data</w:t>
      </w:r>
      <w:r w:rsidRPr="009F63FF">
        <w:rPr>
          <w:rFonts w:ascii="Times New Roman" w:hAnsi="Times New Roman" w:cs="Times New Roman"/>
          <w:color w:val="231F20"/>
          <w:spacing w:val="-6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and</w:t>
      </w:r>
      <w:r w:rsidRPr="009F63FF">
        <w:rPr>
          <w:rFonts w:ascii="Times New Roman" w:hAnsi="Times New Roman" w:cs="Times New Roman"/>
          <w:color w:val="231F20"/>
          <w:spacing w:val="-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documents</w:t>
      </w:r>
      <w:r w:rsidRPr="009F63FF">
        <w:rPr>
          <w:rFonts w:ascii="Times New Roman" w:hAnsi="Times New Roman" w:cs="Times New Roman"/>
          <w:color w:val="231F20"/>
          <w:spacing w:val="-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being</w:t>
      </w:r>
      <w:r w:rsidRPr="009F63FF">
        <w:rPr>
          <w:rFonts w:ascii="Times New Roman" w:hAnsi="Times New Roman" w:cs="Times New Roman"/>
          <w:color w:val="231F20"/>
          <w:spacing w:val="-9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handed</w:t>
      </w:r>
      <w:r w:rsidRPr="009F63FF">
        <w:rPr>
          <w:rFonts w:ascii="Times New Roman" w:hAnsi="Times New Roman" w:cs="Times New Roman"/>
          <w:color w:val="231F20"/>
          <w:spacing w:val="-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over.</w:t>
      </w:r>
    </w:p>
    <w:p w:rsidR="009F63FF" w:rsidRDefault="004D679F" w:rsidP="009F63FF">
      <w:pPr>
        <w:pStyle w:val="ListParagraph"/>
        <w:numPr>
          <w:ilvl w:val="0"/>
          <w:numId w:val="6"/>
        </w:numPr>
        <w:tabs>
          <w:tab w:val="left" w:pos="860"/>
        </w:tabs>
        <w:spacing w:before="180"/>
        <w:ind w:left="859" w:hanging="360"/>
        <w:rPr>
          <w:rFonts w:ascii="Times New Roman" w:hAnsi="Times New Roman" w:cs="Times New Roman"/>
          <w:color w:val="231F20"/>
          <w:sz w:val="24"/>
        </w:rPr>
      </w:pPr>
      <w:r w:rsidRPr="009F63FF">
        <w:rPr>
          <w:rFonts w:ascii="Times New Roman" w:hAnsi="Times New Roman" w:cs="Times New Roman"/>
          <w:color w:val="231F20"/>
          <w:sz w:val="24"/>
        </w:rPr>
        <w:t>The Existing STA has fully co-operated with the New STA and Issuer during the</w:t>
      </w:r>
      <w:r w:rsidRPr="009F63FF">
        <w:rPr>
          <w:rFonts w:ascii="Times New Roman" w:hAnsi="Times New Roman" w:cs="Times New Roman"/>
          <w:color w:val="231F20"/>
          <w:spacing w:val="-6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transition</w:t>
      </w:r>
      <w:r w:rsidRPr="009F63FF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period</w:t>
      </w:r>
      <w:r w:rsidRPr="009F63FF">
        <w:rPr>
          <w:rFonts w:ascii="Times New Roman" w:hAnsi="Times New Roman" w:cs="Times New Roman"/>
          <w:color w:val="231F20"/>
          <w:spacing w:val="-9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for</w:t>
      </w:r>
      <w:r w:rsidRPr="009F63FF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-1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change</w:t>
      </w:r>
      <w:r w:rsidRPr="009F63FF">
        <w:rPr>
          <w:rFonts w:ascii="Times New Roman" w:hAnsi="Times New Roman" w:cs="Times New Roman"/>
          <w:color w:val="231F20"/>
          <w:spacing w:val="-9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of</w:t>
      </w:r>
      <w:r w:rsidRPr="009F63FF">
        <w:rPr>
          <w:rFonts w:ascii="Times New Roman" w:hAnsi="Times New Roman" w:cs="Times New Roman"/>
          <w:color w:val="231F20"/>
          <w:spacing w:val="-9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share</w:t>
      </w:r>
      <w:r w:rsidRPr="009F63FF">
        <w:rPr>
          <w:rFonts w:ascii="Times New Roman" w:hAnsi="Times New Roman" w:cs="Times New Roman"/>
          <w:color w:val="231F20"/>
          <w:spacing w:val="-9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transfer</w:t>
      </w:r>
      <w:r w:rsidRPr="009F63FF">
        <w:rPr>
          <w:rFonts w:ascii="Times New Roman" w:hAnsi="Times New Roman" w:cs="Times New Roman"/>
          <w:color w:val="231F20"/>
          <w:spacing w:val="-7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agent.</w:t>
      </w:r>
    </w:p>
    <w:p w:rsidR="009F63FF" w:rsidRDefault="009F63FF">
      <w:pPr>
        <w:rPr>
          <w:rFonts w:ascii="Times New Roman" w:hAnsi="Times New Roman" w:cs="Times New Roman"/>
          <w:color w:val="231F20"/>
          <w:sz w:val="24"/>
        </w:rPr>
      </w:pPr>
      <w:r>
        <w:rPr>
          <w:rFonts w:ascii="Times New Roman" w:hAnsi="Times New Roman" w:cs="Times New Roman"/>
          <w:color w:val="231F20"/>
          <w:sz w:val="24"/>
        </w:rPr>
        <w:br w:type="page"/>
      </w:r>
    </w:p>
    <w:p w:rsidR="004117A5" w:rsidRPr="004117A5" w:rsidRDefault="004D679F" w:rsidP="009F63FF">
      <w:pPr>
        <w:pStyle w:val="ListParagraph"/>
        <w:numPr>
          <w:ilvl w:val="0"/>
          <w:numId w:val="6"/>
        </w:numPr>
        <w:tabs>
          <w:tab w:val="left" w:pos="859"/>
        </w:tabs>
        <w:spacing w:before="110"/>
        <w:ind w:left="859" w:hanging="360"/>
        <w:rPr>
          <w:rFonts w:ascii="Times New Roman" w:hAnsi="Times New Roman" w:cs="Times New Roman"/>
          <w:sz w:val="24"/>
        </w:rPr>
      </w:pPr>
      <w:r w:rsidRPr="009F63FF">
        <w:rPr>
          <w:rFonts w:ascii="Times New Roman" w:hAnsi="Times New Roman" w:cs="Times New Roman"/>
          <w:color w:val="231F20"/>
          <w:spacing w:val="-1"/>
          <w:sz w:val="24"/>
        </w:rPr>
        <w:lastRenderedPageBreak/>
        <w:t>The</w:t>
      </w:r>
      <w:r w:rsidRPr="009F63FF">
        <w:rPr>
          <w:rFonts w:ascii="Times New Roman" w:hAnsi="Times New Roman" w:cs="Times New Roman"/>
          <w:color w:val="231F20"/>
          <w:spacing w:val="-16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Existing</w:t>
      </w:r>
      <w:r w:rsidRPr="009F63FF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STA</w:t>
      </w:r>
      <w:r w:rsidRPr="009F63FF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has</w:t>
      </w:r>
      <w:r w:rsidRPr="009F63FF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performed</w:t>
      </w:r>
      <w:r w:rsidRPr="009F63FF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all</w:t>
      </w:r>
      <w:r w:rsidRPr="009F63FF">
        <w:rPr>
          <w:rFonts w:ascii="Times New Roman" w:hAnsi="Times New Roman" w:cs="Times New Roman"/>
          <w:color w:val="231F20"/>
          <w:spacing w:val="-1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activities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of</w:t>
      </w:r>
      <w:r w:rsidRPr="009F63FF">
        <w:rPr>
          <w:rFonts w:ascii="Times New Roman" w:hAnsi="Times New Roman" w:cs="Times New Roman"/>
          <w:color w:val="231F20"/>
          <w:spacing w:val="-1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share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transfer</w:t>
      </w:r>
      <w:r w:rsidRPr="009F63FF">
        <w:rPr>
          <w:rFonts w:ascii="Times New Roman" w:hAnsi="Times New Roman" w:cs="Times New Roman"/>
          <w:color w:val="231F20"/>
          <w:spacing w:val="-1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agent</w:t>
      </w:r>
      <w:r w:rsidRPr="009F63FF">
        <w:rPr>
          <w:rFonts w:ascii="Times New Roman" w:hAnsi="Times New Roman" w:cs="Times New Roman"/>
          <w:color w:val="231F20"/>
          <w:spacing w:val="-1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till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cut-off</w:t>
      </w:r>
      <w:r w:rsidRPr="009F63FF">
        <w:rPr>
          <w:rFonts w:ascii="Times New Roman" w:hAnsi="Times New Roman" w:cs="Times New Roman"/>
          <w:color w:val="231F20"/>
          <w:spacing w:val="-6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date.</w:t>
      </w:r>
      <w:r w:rsidR="009F63FF">
        <w:rPr>
          <w:rFonts w:ascii="Times New Roman" w:hAnsi="Times New Roman" w:cs="Times New Roman"/>
          <w:color w:val="231F20"/>
          <w:sz w:val="24"/>
        </w:rPr>
        <w:t xml:space="preserve"> </w:t>
      </w:r>
    </w:p>
    <w:p w:rsidR="006F7C7A" w:rsidRPr="009F63FF" w:rsidRDefault="004D679F" w:rsidP="009F63FF">
      <w:pPr>
        <w:pStyle w:val="ListParagraph"/>
        <w:numPr>
          <w:ilvl w:val="0"/>
          <w:numId w:val="6"/>
        </w:numPr>
        <w:tabs>
          <w:tab w:val="left" w:pos="859"/>
        </w:tabs>
        <w:spacing w:before="110"/>
        <w:ind w:left="859" w:hanging="360"/>
        <w:rPr>
          <w:rFonts w:ascii="Times New Roman" w:hAnsi="Times New Roman" w:cs="Times New Roman"/>
          <w:sz w:val="24"/>
        </w:rPr>
      </w:pPr>
      <w:r w:rsidRPr="009F63FF">
        <w:rPr>
          <w:rFonts w:ascii="Times New Roman" w:hAnsi="Times New Roman" w:cs="Times New Roman"/>
          <w:color w:val="231F20"/>
          <w:sz w:val="24"/>
        </w:rPr>
        <w:t>All the liabilities/ responsibilities prior to cut-off date pertaining to share transfer</w:t>
      </w:r>
      <w:r w:rsidRPr="009F63FF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work</w:t>
      </w:r>
      <w:r w:rsidRPr="009F63FF">
        <w:rPr>
          <w:rFonts w:ascii="Times New Roman" w:hAnsi="Times New Roman" w:cs="Times New Roman"/>
          <w:color w:val="231F20"/>
          <w:spacing w:val="-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shall</w:t>
      </w:r>
      <w:r w:rsidRPr="009F63FF">
        <w:rPr>
          <w:rFonts w:ascii="Times New Roman" w:hAnsi="Times New Roman" w:cs="Times New Roman"/>
          <w:color w:val="231F20"/>
          <w:spacing w:val="-1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be</w:t>
      </w:r>
      <w:r w:rsidRPr="009F63FF">
        <w:rPr>
          <w:rFonts w:ascii="Times New Roman" w:hAnsi="Times New Roman" w:cs="Times New Roman"/>
          <w:color w:val="231F20"/>
          <w:spacing w:val="-9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borne</w:t>
      </w:r>
      <w:r w:rsidRPr="009F63FF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by</w:t>
      </w:r>
      <w:r w:rsidRPr="009F63FF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Issuer/</w:t>
      </w:r>
      <w:r w:rsidRPr="009F63FF">
        <w:rPr>
          <w:rFonts w:ascii="Times New Roman" w:hAnsi="Times New Roman" w:cs="Times New Roman"/>
          <w:color w:val="231F20"/>
          <w:spacing w:val="-9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Existing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STA,</w:t>
      </w:r>
      <w:r w:rsidRPr="009F63FF">
        <w:rPr>
          <w:rFonts w:ascii="Times New Roman" w:hAnsi="Times New Roman" w:cs="Times New Roman"/>
          <w:color w:val="231F20"/>
          <w:spacing w:val="-9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as</w:t>
      </w:r>
      <w:r w:rsidRPr="009F63FF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applicable.</w:t>
      </w:r>
      <w:r w:rsidRPr="009F63FF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New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STA</w:t>
      </w:r>
      <w:r w:rsidRPr="009F63FF">
        <w:rPr>
          <w:rFonts w:ascii="Times New Roman" w:hAnsi="Times New Roman" w:cs="Times New Roman"/>
          <w:color w:val="231F20"/>
          <w:spacing w:val="-7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will</w:t>
      </w:r>
      <w:r w:rsidRPr="009F63FF">
        <w:rPr>
          <w:rFonts w:ascii="Times New Roman" w:hAnsi="Times New Roman" w:cs="Times New Roman"/>
          <w:color w:val="231F20"/>
          <w:spacing w:val="-6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 xml:space="preserve">not under any circumstance be held liable/ responsible for the </w:t>
      </w:r>
      <w:proofErr w:type="spellStart"/>
      <w:r w:rsidRPr="009F63FF">
        <w:rPr>
          <w:rFonts w:ascii="Times New Roman" w:hAnsi="Times New Roman" w:cs="Times New Roman"/>
          <w:color w:val="231F20"/>
          <w:sz w:val="24"/>
        </w:rPr>
        <w:t>said</w:t>
      </w:r>
      <w:proofErr w:type="spellEnd"/>
      <w:r w:rsidRPr="009F63FF">
        <w:rPr>
          <w:rFonts w:ascii="Times New Roman" w:hAnsi="Times New Roman" w:cs="Times New Roman"/>
          <w:color w:val="231F20"/>
          <w:sz w:val="24"/>
        </w:rPr>
        <w:t xml:space="preserve"> period.</w:t>
      </w:r>
      <w:r w:rsidRPr="009F63FF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Similarly,</w:t>
      </w:r>
      <w:r w:rsidRPr="009F63FF">
        <w:rPr>
          <w:rFonts w:ascii="Times New Roman" w:hAnsi="Times New Roman" w:cs="Times New Roman"/>
          <w:color w:val="231F20"/>
          <w:spacing w:val="-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-9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Issuer/</w:t>
      </w:r>
      <w:r w:rsidRPr="009F63FF">
        <w:rPr>
          <w:rFonts w:ascii="Times New Roman" w:hAnsi="Times New Roman" w:cs="Times New Roman"/>
          <w:color w:val="231F20"/>
          <w:spacing w:val="-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New</w:t>
      </w:r>
      <w:r w:rsidRPr="009F63FF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STA,</w:t>
      </w:r>
      <w:r w:rsidRPr="009F63FF">
        <w:rPr>
          <w:rFonts w:ascii="Times New Roman" w:hAnsi="Times New Roman" w:cs="Times New Roman"/>
          <w:color w:val="231F20"/>
          <w:spacing w:val="-9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as</w:t>
      </w:r>
      <w:r w:rsidRPr="009F63FF">
        <w:rPr>
          <w:rFonts w:ascii="Times New Roman" w:hAnsi="Times New Roman" w:cs="Times New Roman"/>
          <w:color w:val="231F20"/>
          <w:spacing w:val="-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applicable,</w:t>
      </w:r>
      <w:r w:rsidRPr="009F63FF">
        <w:rPr>
          <w:rFonts w:ascii="Times New Roman" w:hAnsi="Times New Roman" w:cs="Times New Roman"/>
          <w:color w:val="231F20"/>
          <w:spacing w:val="-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will</w:t>
      </w:r>
      <w:r w:rsidRPr="009F63FF">
        <w:rPr>
          <w:rFonts w:ascii="Times New Roman" w:hAnsi="Times New Roman" w:cs="Times New Roman"/>
          <w:color w:val="231F20"/>
          <w:spacing w:val="-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take</w:t>
      </w:r>
      <w:r w:rsidRPr="009F63FF">
        <w:rPr>
          <w:rFonts w:ascii="Times New Roman" w:hAnsi="Times New Roman" w:cs="Times New Roman"/>
          <w:color w:val="231F20"/>
          <w:spacing w:val="-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responsibility</w:t>
      </w:r>
      <w:r w:rsidRPr="009F63FF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for</w:t>
      </w:r>
      <w:r w:rsidRPr="009F63FF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all</w:t>
      </w:r>
      <w:r w:rsidRPr="009F63FF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actions</w:t>
      </w:r>
      <w:r w:rsidRPr="009F63FF">
        <w:rPr>
          <w:rFonts w:ascii="Times New Roman" w:hAnsi="Times New Roman" w:cs="Times New Roman"/>
          <w:color w:val="231F20"/>
          <w:spacing w:val="-6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4"/>
          <w:sz w:val="24"/>
        </w:rPr>
        <w:t>pertaining</w:t>
      </w:r>
      <w:r w:rsidRPr="009F63FF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4"/>
          <w:sz w:val="24"/>
        </w:rPr>
        <w:t>to</w:t>
      </w:r>
      <w:r w:rsidRPr="009F63FF">
        <w:rPr>
          <w:rFonts w:ascii="Times New Roman" w:hAnsi="Times New Roman" w:cs="Times New Roman"/>
          <w:color w:val="231F20"/>
          <w:spacing w:val="-1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share</w:t>
      </w:r>
      <w:r w:rsidRPr="009F63FF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transfer</w:t>
      </w:r>
      <w:r w:rsidRPr="009F63FF">
        <w:rPr>
          <w:rFonts w:ascii="Times New Roman" w:hAnsi="Times New Roman" w:cs="Times New Roman"/>
          <w:color w:val="231F20"/>
          <w:spacing w:val="-1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work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after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-1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cut-off</w:t>
      </w:r>
      <w:r w:rsidRPr="009F63FF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date</w:t>
      </w:r>
      <w:r w:rsidRPr="009F63FF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and</w:t>
      </w:r>
      <w:r w:rsidRPr="009F63FF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shall</w:t>
      </w:r>
      <w:r w:rsidRPr="009F63FF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be</w:t>
      </w:r>
      <w:r w:rsidRPr="009F63FF">
        <w:rPr>
          <w:rFonts w:ascii="Times New Roman" w:hAnsi="Times New Roman" w:cs="Times New Roman"/>
          <w:color w:val="231F20"/>
          <w:spacing w:val="-1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held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responsible</w:t>
      </w:r>
      <w:r w:rsidRPr="009F63FF">
        <w:rPr>
          <w:rFonts w:ascii="Times New Roman" w:hAnsi="Times New Roman" w:cs="Times New Roman"/>
          <w:color w:val="231F20"/>
          <w:spacing w:val="-6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for</w:t>
      </w:r>
      <w:r w:rsidRPr="009F63FF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any</w:t>
      </w:r>
      <w:r w:rsidRPr="009F63FF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liability</w:t>
      </w:r>
      <w:r w:rsidRPr="009F63FF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arising</w:t>
      </w:r>
      <w:r w:rsidRPr="009F63FF">
        <w:rPr>
          <w:rFonts w:ascii="Times New Roman" w:hAnsi="Times New Roman" w:cs="Times New Roman"/>
          <w:color w:val="231F20"/>
          <w:spacing w:val="-1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thereafter,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except</w:t>
      </w:r>
      <w:r w:rsidRPr="009F63FF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for</w:t>
      </w:r>
      <w:r w:rsidRPr="009F63FF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liability</w:t>
      </w:r>
      <w:r w:rsidRPr="009F63FF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that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may</w:t>
      </w:r>
      <w:r w:rsidRPr="009F63FF">
        <w:rPr>
          <w:rFonts w:ascii="Times New Roman" w:hAnsi="Times New Roman" w:cs="Times New Roman"/>
          <w:color w:val="231F20"/>
          <w:spacing w:val="-1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arise</w:t>
      </w:r>
      <w:r w:rsidRPr="009F63FF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on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execution</w:t>
      </w:r>
      <w:r w:rsidRPr="009F63FF">
        <w:rPr>
          <w:rFonts w:ascii="Times New Roman" w:hAnsi="Times New Roman" w:cs="Times New Roman"/>
          <w:color w:val="231F20"/>
          <w:spacing w:val="-6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of</w:t>
      </w:r>
      <w:r w:rsidRPr="009F63FF">
        <w:rPr>
          <w:rFonts w:ascii="Times New Roman" w:hAnsi="Times New Roman" w:cs="Times New Roman"/>
          <w:color w:val="231F20"/>
          <w:spacing w:val="-1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activities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in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good</w:t>
      </w:r>
      <w:r w:rsidRPr="009F63FF">
        <w:rPr>
          <w:rFonts w:ascii="Times New Roman" w:hAnsi="Times New Roman" w:cs="Times New Roman"/>
          <w:color w:val="231F20"/>
          <w:spacing w:val="-1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faith,</w:t>
      </w:r>
      <w:r w:rsidRPr="009F63FF">
        <w:rPr>
          <w:rFonts w:ascii="Times New Roman" w:hAnsi="Times New Roman" w:cs="Times New Roman"/>
          <w:color w:val="231F20"/>
          <w:spacing w:val="-1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based</w:t>
      </w:r>
      <w:r w:rsidRPr="009F63FF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on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data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received</w:t>
      </w:r>
      <w:r w:rsidRPr="009F63FF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from</w:t>
      </w:r>
      <w:r w:rsidRPr="009F63FF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Issuer/</w:t>
      </w:r>
      <w:r w:rsidRPr="009F63FF">
        <w:rPr>
          <w:rFonts w:ascii="Times New Roman" w:hAnsi="Times New Roman" w:cs="Times New Roman"/>
          <w:color w:val="231F20"/>
          <w:spacing w:val="-1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Existing</w:t>
      </w:r>
      <w:r w:rsidRPr="009F63FF">
        <w:rPr>
          <w:rFonts w:ascii="Times New Roman" w:hAnsi="Times New Roman" w:cs="Times New Roman"/>
          <w:color w:val="231F20"/>
          <w:spacing w:val="-6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STA.</w:t>
      </w:r>
    </w:p>
    <w:p w:rsidR="006F7C7A" w:rsidRPr="009F63FF" w:rsidRDefault="004D679F" w:rsidP="009F63FF">
      <w:pPr>
        <w:pStyle w:val="ListParagraph"/>
        <w:numPr>
          <w:ilvl w:val="0"/>
          <w:numId w:val="6"/>
        </w:numPr>
        <w:tabs>
          <w:tab w:val="left" w:pos="859"/>
        </w:tabs>
        <w:spacing w:before="179"/>
        <w:ind w:left="859" w:hanging="360"/>
        <w:rPr>
          <w:rFonts w:ascii="Times New Roman" w:hAnsi="Times New Roman" w:cs="Times New Roman"/>
          <w:sz w:val="24"/>
        </w:rPr>
      </w:pPr>
      <w:r w:rsidRPr="009F63FF">
        <w:rPr>
          <w:rFonts w:ascii="Times New Roman" w:hAnsi="Times New Roman" w:cs="Times New Roman"/>
          <w:color w:val="231F20"/>
          <w:sz w:val="24"/>
        </w:rPr>
        <w:t>After handing over the records/ data and documents, the Existing STA shall</w:t>
      </w:r>
      <w:r w:rsidRPr="009F63FF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preserve</w:t>
      </w:r>
      <w:r w:rsidRPr="009F63FF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soft</w:t>
      </w:r>
      <w:r w:rsidRPr="009F63FF">
        <w:rPr>
          <w:rFonts w:ascii="Times New Roman" w:hAnsi="Times New Roman" w:cs="Times New Roman"/>
          <w:color w:val="231F20"/>
          <w:spacing w:val="-1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copy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of</w:t>
      </w:r>
      <w:r w:rsidRPr="009F63FF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-1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data</w:t>
      </w:r>
      <w:r w:rsidRPr="009F63FF">
        <w:rPr>
          <w:rFonts w:ascii="Times New Roman" w:hAnsi="Times New Roman" w:cs="Times New Roman"/>
          <w:color w:val="231F20"/>
          <w:spacing w:val="-1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handed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over</w:t>
      </w:r>
      <w:r w:rsidRPr="009F63FF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to</w:t>
      </w:r>
      <w:r w:rsidRPr="009F63FF">
        <w:rPr>
          <w:rFonts w:ascii="Times New Roman" w:hAnsi="Times New Roman" w:cs="Times New Roman"/>
          <w:color w:val="231F20"/>
          <w:spacing w:val="-9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New</w:t>
      </w:r>
      <w:r w:rsidRPr="009F63FF">
        <w:rPr>
          <w:rFonts w:ascii="Times New Roman" w:hAnsi="Times New Roman" w:cs="Times New Roman"/>
          <w:color w:val="231F20"/>
          <w:spacing w:val="-1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STA</w:t>
      </w:r>
      <w:r w:rsidRPr="009F63FF">
        <w:rPr>
          <w:rFonts w:ascii="Times New Roman" w:hAnsi="Times New Roman" w:cs="Times New Roman"/>
          <w:color w:val="231F20"/>
          <w:spacing w:val="-1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for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a</w:t>
      </w:r>
      <w:r w:rsidRPr="009F63FF">
        <w:rPr>
          <w:rFonts w:ascii="Times New Roman" w:hAnsi="Times New Roman" w:cs="Times New Roman"/>
          <w:color w:val="231F20"/>
          <w:spacing w:val="-1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period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of</w:t>
      </w:r>
      <w:r w:rsidRPr="009F63FF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="003E57F8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3</w:t>
      </w:r>
      <w:r w:rsidRPr="009F63FF">
        <w:rPr>
          <w:rFonts w:ascii="Times New Roman" w:hAnsi="Times New Roman" w:cs="Times New Roman"/>
          <w:color w:val="231F20"/>
          <w:spacing w:val="-1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years</w:t>
      </w:r>
      <w:r w:rsidRPr="009F63FF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and</w:t>
      </w:r>
      <w:r w:rsidRPr="009F63FF">
        <w:rPr>
          <w:rFonts w:ascii="Times New Roman" w:hAnsi="Times New Roman" w:cs="Times New Roman"/>
          <w:color w:val="231F20"/>
          <w:spacing w:val="-64"/>
          <w:sz w:val="24"/>
        </w:rPr>
        <w:t xml:space="preserve"> </w:t>
      </w:r>
      <w:r w:rsidR="003E57F8">
        <w:rPr>
          <w:rFonts w:ascii="Times New Roman" w:hAnsi="Times New Roman" w:cs="Times New Roman"/>
          <w:color w:val="231F20"/>
          <w:spacing w:val="-64"/>
          <w:sz w:val="24"/>
        </w:rPr>
        <w:t xml:space="preserve">  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thereafter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Existing</w:t>
      </w:r>
      <w:r w:rsidRPr="009F63FF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STA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will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not</w:t>
      </w:r>
      <w:r w:rsidRPr="009F63FF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be</w:t>
      </w:r>
      <w:r w:rsidRPr="009F63FF">
        <w:rPr>
          <w:rFonts w:ascii="Times New Roman" w:hAnsi="Times New Roman" w:cs="Times New Roman"/>
          <w:color w:val="231F20"/>
          <w:spacing w:val="-1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responsible</w:t>
      </w:r>
      <w:r w:rsidRPr="009F63FF">
        <w:rPr>
          <w:rFonts w:ascii="Times New Roman" w:hAnsi="Times New Roman" w:cs="Times New Roman"/>
          <w:color w:val="231F20"/>
          <w:spacing w:val="-1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for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loss</w:t>
      </w:r>
      <w:r w:rsidRPr="009F63FF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of</w:t>
      </w:r>
      <w:r w:rsidRPr="009F63FF">
        <w:rPr>
          <w:rFonts w:ascii="Times New Roman" w:hAnsi="Times New Roman" w:cs="Times New Roman"/>
          <w:color w:val="231F20"/>
          <w:spacing w:val="-1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any</w:t>
      </w:r>
      <w:r w:rsidRPr="009F63FF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records</w:t>
      </w:r>
      <w:r w:rsidRPr="009F63FF">
        <w:rPr>
          <w:rFonts w:ascii="Times New Roman" w:hAnsi="Times New Roman" w:cs="Times New Roman"/>
          <w:color w:val="231F20"/>
          <w:spacing w:val="-1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pertaining</w:t>
      </w:r>
      <w:r w:rsidRPr="009F63FF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to</w:t>
      </w:r>
      <w:r w:rsidRPr="009F63FF">
        <w:rPr>
          <w:rFonts w:ascii="Times New Roman" w:hAnsi="Times New Roman" w:cs="Times New Roman"/>
          <w:color w:val="231F20"/>
          <w:spacing w:val="-64"/>
          <w:sz w:val="24"/>
        </w:rPr>
        <w:t xml:space="preserve"> </w:t>
      </w:r>
      <w:r w:rsidR="003E57F8">
        <w:rPr>
          <w:rFonts w:ascii="Times New Roman" w:hAnsi="Times New Roman" w:cs="Times New Roman"/>
          <w:color w:val="231F20"/>
          <w:spacing w:val="-64"/>
          <w:sz w:val="24"/>
        </w:rPr>
        <w:t xml:space="preserve">   </w:t>
      </w:r>
      <w:r w:rsidRPr="009F63FF">
        <w:rPr>
          <w:rFonts w:ascii="Times New Roman" w:hAnsi="Times New Roman" w:cs="Times New Roman"/>
          <w:color w:val="231F20"/>
          <w:sz w:val="24"/>
        </w:rPr>
        <w:t>any</w:t>
      </w:r>
      <w:r w:rsidRPr="009F63FF">
        <w:rPr>
          <w:rFonts w:ascii="Times New Roman" w:hAnsi="Times New Roman" w:cs="Times New Roman"/>
          <w:color w:val="231F20"/>
          <w:spacing w:val="-1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such</w:t>
      </w:r>
      <w:r w:rsidRPr="009F63FF">
        <w:rPr>
          <w:rFonts w:ascii="Times New Roman" w:hAnsi="Times New Roman" w:cs="Times New Roman"/>
          <w:color w:val="231F20"/>
          <w:spacing w:val="-9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prior</w:t>
      </w:r>
      <w:r w:rsidRPr="009F63FF">
        <w:rPr>
          <w:rFonts w:ascii="Times New Roman" w:hAnsi="Times New Roman" w:cs="Times New Roman"/>
          <w:color w:val="231F20"/>
          <w:spacing w:val="-1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period.</w:t>
      </w:r>
    </w:p>
    <w:p w:rsidR="006F7C7A" w:rsidRPr="009F63FF" w:rsidRDefault="004D679F" w:rsidP="009F63FF">
      <w:pPr>
        <w:pStyle w:val="ListParagraph"/>
        <w:numPr>
          <w:ilvl w:val="0"/>
          <w:numId w:val="6"/>
        </w:numPr>
        <w:tabs>
          <w:tab w:val="left" w:pos="860"/>
        </w:tabs>
        <w:spacing w:before="180"/>
        <w:ind w:left="859" w:hanging="360"/>
        <w:rPr>
          <w:rFonts w:ascii="Times New Roman" w:hAnsi="Times New Roman" w:cs="Times New Roman"/>
          <w:i/>
          <w:sz w:val="24"/>
        </w:rPr>
      </w:pPr>
      <w:r w:rsidRPr="009F63FF">
        <w:rPr>
          <w:rFonts w:ascii="Times New Roman" w:hAnsi="Times New Roman" w:cs="Times New Roman"/>
          <w:color w:val="231F20"/>
          <w:spacing w:val="-5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4"/>
          <w:sz w:val="24"/>
        </w:rPr>
        <w:t>hard</w:t>
      </w:r>
      <w:r w:rsidRPr="009F63FF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4"/>
          <w:sz w:val="24"/>
        </w:rPr>
        <w:t>copy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4"/>
          <w:sz w:val="24"/>
        </w:rPr>
        <w:t>of</w:t>
      </w:r>
      <w:r w:rsidRPr="009F63FF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4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4"/>
          <w:sz w:val="24"/>
        </w:rPr>
        <w:t>data</w:t>
      </w:r>
      <w:r w:rsidRPr="009F63FF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4"/>
          <w:sz w:val="24"/>
        </w:rPr>
        <w:t>/documents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4"/>
          <w:sz w:val="24"/>
        </w:rPr>
        <w:t>pertaining</w:t>
      </w:r>
      <w:r w:rsidRPr="009F63FF">
        <w:rPr>
          <w:rFonts w:ascii="Times New Roman" w:hAnsi="Times New Roman" w:cs="Times New Roman"/>
          <w:color w:val="231F20"/>
          <w:spacing w:val="-1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4"/>
          <w:sz w:val="24"/>
        </w:rPr>
        <w:t>to</w:t>
      </w:r>
      <w:r w:rsidRPr="009F63FF">
        <w:rPr>
          <w:rFonts w:ascii="Times New Roman" w:hAnsi="Times New Roman" w:cs="Times New Roman"/>
          <w:color w:val="231F20"/>
          <w:spacing w:val="-9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4"/>
          <w:sz w:val="24"/>
        </w:rPr>
        <w:t>physical</w:t>
      </w:r>
      <w:r w:rsidRPr="009F63FF">
        <w:rPr>
          <w:rFonts w:ascii="Times New Roman" w:hAnsi="Times New Roman" w:cs="Times New Roman"/>
          <w:color w:val="231F20"/>
          <w:spacing w:val="-1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4"/>
          <w:sz w:val="24"/>
        </w:rPr>
        <w:t>shareholders</w:t>
      </w:r>
      <w:r w:rsidRPr="009F63FF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4"/>
          <w:sz w:val="24"/>
        </w:rPr>
        <w:t>as</w:t>
      </w:r>
      <w:r w:rsidRPr="009F63FF">
        <w:rPr>
          <w:rFonts w:ascii="Times New Roman" w:hAnsi="Times New Roman" w:cs="Times New Roman"/>
          <w:color w:val="231F20"/>
          <w:spacing w:val="-1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4"/>
          <w:sz w:val="24"/>
        </w:rPr>
        <w:t>of</w:t>
      </w:r>
      <w:r w:rsidRPr="009F63FF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4"/>
          <w:sz w:val="24"/>
        </w:rPr>
        <w:t>cut-</w:t>
      </w:r>
      <w:r w:rsidRPr="009F63FF">
        <w:rPr>
          <w:rFonts w:ascii="Times New Roman" w:hAnsi="Times New Roman" w:cs="Times New Roman"/>
          <w:color w:val="231F20"/>
          <w:spacing w:val="-6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4"/>
          <w:sz w:val="24"/>
        </w:rPr>
        <w:t>off</w:t>
      </w:r>
      <w:r w:rsidRPr="009F63FF">
        <w:rPr>
          <w:rFonts w:ascii="Times New Roman" w:hAnsi="Times New Roman" w:cs="Times New Roman"/>
          <w:color w:val="231F20"/>
          <w:spacing w:val="-19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6"/>
          <w:sz w:val="24"/>
        </w:rPr>
        <w:t>date</w:t>
      </w:r>
      <w:r w:rsidRPr="009F63FF">
        <w:rPr>
          <w:rFonts w:ascii="Times New Roman" w:hAnsi="Times New Roman" w:cs="Times New Roman"/>
          <w:color w:val="231F20"/>
          <w:spacing w:val="-2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5"/>
          <w:sz w:val="24"/>
        </w:rPr>
        <w:t>has</w:t>
      </w:r>
      <w:r w:rsidRPr="009F63FF">
        <w:rPr>
          <w:rFonts w:ascii="Times New Roman" w:hAnsi="Times New Roman" w:cs="Times New Roman"/>
          <w:color w:val="231F20"/>
          <w:spacing w:val="-2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7"/>
          <w:sz w:val="24"/>
        </w:rPr>
        <w:t>been</w:t>
      </w:r>
      <w:r w:rsidRPr="009F63FF">
        <w:rPr>
          <w:rFonts w:ascii="Times New Roman" w:hAnsi="Times New Roman" w:cs="Times New Roman"/>
          <w:color w:val="231F20"/>
          <w:spacing w:val="-26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9"/>
          <w:sz w:val="24"/>
        </w:rPr>
        <w:t>printed</w:t>
      </w:r>
      <w:r w:rsidRPr="009F63FF">
        <w:rPr>
          <w:rFonts w:ascii="Times New Roman" w:hAnsi="Times New Roman" w:cs="Times New Roman"/>
          <w:color w:val="231F20"/>
          <w:spacing w:val="-26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6"/>
          <w:sz w:val="24"/>
        </w:rPr>
        <w:t>in</w:t>
      </w:r>
      <w:r w:rsidRPr="009F63FF">
        <w:rPr>
          <w:rFonts w:ascii="Times New Roman" w:hAnsi="Times New Roman" w:cs="Times New Roman"/>
          <w:color w:val="231F20"/>
          <w:spacing w:val="-26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9"/>
          <w:sz w:val="24"/>
        </w:rPr>
        <w:t>triplicate</w:t>
      </w:r>
      <w:r w:rsidRPr="009F63FF">
        <w:rPr>
          <w:rFonts w:ascii="Times New Roman" w:hAnsi="Times New Roman" w:cs="Times New Roman"/>
          <w:color w:val="231F20"/>
          <w:spacing w:val="-2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4"/>
          <w:sz w:val="24"/>
        </w:rPr>
        <w:t>by</w:t>
      </w:r>
      <w:r w:rsidRPr="009F63FF">
        <w:rPr>
          <w:rFonts w:ascii="Times New Roman" w:hAnsi="Times New Roman" w:cs="Times New Roman"/>
          <w:color w:val="231F20"/>
          <w:spacing w:val="-29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7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-26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9"/>
          <w:sz w:val="24"/>
        </w:rPr>
        <w:t>Existing</w:t>
      </w:r>
      <w:r w:rsidRPr="009F63FF">
        <w:rPr>
          <w:rFonts w:ascii="Times New Roman" w:hAnsi="Times New Roman" w:cs="Times New Roman"/>
          <w:color w:val="231F20"/>
          <w:spacing w:val="-29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6"/>
          <w:sz w:val="24"/>
        </w:rPr>
        <w:t>STA</w:t>
      </w:r>
      <w:r w:rsidRPr="009F63FF">
        <w:rPr>
          <w:rFonts w:ascii="Times New Roman" w:hAnsi="Times New Roman" w:cs="Times New Roman"/>
          <w:color w:val="231F20"/>
          <w:spacing w:val="-26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6"/>
          <w:sz w:val="24"/>
        </w:rPr>
        <w:t>and</w:t>
      </w:r>
      <w:r w:rsidRPr="009F63FF">
        <w:rPr>
          <w:rFonts w:ascii="Times New Roman" w:hAnsi="Times New Roman" w:cs="Times New Roman"/>
          <w:color w:val="231F20"/>
          <w:spacing w:val="-26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7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-2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7"/>
          <w:sz w:val="24"/>
        </w:rPr>
        <w:t>same</w:t>
      </w:r>
      <w:r w:rsidRPr="009F63FF">
        <w:rPr>
          <w:rFonts w:ascii="Times New Roman" w:hAnsi="Times New Roman" w:cs="Times New Roman"/>
          <w:color w:val="231F20"/>
          <w:spacing w:val="-26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6"/>
          <w:sz w:val="24"/>
        </w:rPr>
        <w:t>has</w:t>
      </w:r>
      <w:r w:rsidRPr="009F63FF">
        <w:rPr>
          <w:rFonts w:ascii="Times New Roman" w:hAnsi="Times New Roman" w:cs="Times New Roman"/>
          <w:color w:val="231F20"/>
          <w:spacing w:val="-29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7"/>
          <w:sz w:val="24"/>
        </w:rPr>
        <w:t>been</w:t>
      </w:r>
      <w:r w:rsidRPr="009F63FF">
        <w:rPr>
          <w:rFonts w:ascii="Times New Roman" w:hAnsi="Times New Roman" w:cs="Times New Roman"/>
          <w:color w:val="231F20"/>
          <w:spacing w:val="-26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9"/>
          <w:sz w:val="24"/>
        </w:rPr>
        <w:t>signed</w:t>
      </w:r>
      <w:r w:rsidRPr="009F63FF">
        <w:rPr>
          <w:rFonts w:ascii="Times New Roman" w:hAnsi="Times New Roman" w:cs="Times New Roman"/>
          <w:color w:val="231F20"/>
          <w:spacing w:val="-64"/>
          <w:sz w:val="24"/>
        </w:rPr>
        <w:t xml:space="preserve"> </w:t>
      </w:r>
      <w:r w:rsidR="00593BE6">
        <w:rPr>
          <w:rFonts w:ascii="Times New Roman" w:hAnsi="Times New Roman" w:cs="Times New Roman"/>
          <w:color w:val="231F20"/>
          <w:spacing w:val="-64"/>
          <w:sz w:val="24"/>
        </w:rPr>
        <w:t xml:space="preserve">                            </w:t>
      </w:r>
      <w:r w:rsidRPr="009F63FF">
        <w:rPr>
          <w:rFonts w:ascii="Times New Roman" w:hAnsi="Times New Roman" w:cs="Times New Roman"/>
          <w:color w:val="231F20"/>
          <w:spacing w:val="-5"/>
          <w:sz w:val="24"/>
        </w:rPr>
        <w:t>by</w:t>
      </w:r>
      <w:r w:rsidRPr="009F63FF">
        <w:rPr>
          <w:rFonts w:ascii="Times New Roman" w:hAnsi="Times New Roman" w:cs="Times New Roman"/>
          <w:color w:val="231F20"/>
          <w:spacing w:val="-3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5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-2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5"/>
          <w:sz w:val="24"/>
        </w:rPr>
        <w:t>Existing</w:t>
      </w:r>
      <w:r w:rsidRPr="009F63FF">
        <w:rPr>
          <w:rFonts w:ascii="Times New Roman" w:hAnsi="Times New Roman" w:cs="Times New Roman"/>
          <w:color w:val="231F20"/>
          <w:spacing w:val="-2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5"/>
          <w:sz w:val="24"/>
        </w:rPr>
        <w:t>STA,</w:t>
      </w:r>
      <w:r w:rsidRPr="009F63FF">
        <w:rPr>
          <w:rFonts w:ascii="Times New Roman" w:hAnsi="Times New Roman" w:cs="Times New Roman"/>
          <w:color w:val="231F20"/>
          <w:spacing w:val="-2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5"/>
          <w:sz w:val="24"/>
        </w:rPr>
        <w:t>New</w:t>
      </w:r>
      <w:r w:rsidRPr="009F63FF">
        <w:rPr>
          <w:rFonts w:ascii="Times New Roman" w:hAnsi="Times New Roman" w:cs="Times New Roman"/>
          <w:color w:val="231F20"/>
          <w:spacing w:val="-2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5"/>
          <w:sz w:val="24"/>
        </w:rPr>
        <w:t>STA</w:t>
      </w:r>
      <w:r w:rsidRPr="009F63FF">
        <w:rPr>
          <w:rFonts w:ascii="Times New Roman" w:hAnsi="Times New Roman" w:cs="Times New Roman"/>
          <w:color w:val="231F20"/>
          <w:spacing w:val="-2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5"/>
          <w:sz w:val="24"/>
        </w:rPr>
        <w:t>and</w:t>
      </w:r>
      <w:r w:rsidRPr="009F63FF">
        <w:rPr>
          <w:rFonts w:ascii="Times New Roman" w:hAnsi="Times New Roman" w:cs="Times New Roman"/>
          <w:color w:val="231F20"/>
          <w:spacing w:val="-2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5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-2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5"/>
          <w:sz w:val="24"/>
        </w:rPr>
        <w:t>Issuer</w:t>
      </w:r>
      <w:r w:rsidRPr="009F63FF">
        <w:rPr>
          <w:rFonts w:ascii="Times New Roman" w:hAnsi="Times New Roman" w:cs="Times New Roman"/>
          <w:color w:val="231F20"/>
          <w:spacing w:val="-2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5"/>
          <w:sz w:val="24"/>
        </w:rPr>
        <w:t>and</w:t>
      </w:r>
      <w:r w:rsidRPr="009F63FF">
        <w:rPr>
          <w:rFonts w:ascii="Times New Roman" w:hAnsi="Times New Roman" w:cs="Times New Roman"/>
          <w:color w:val="231F20"/>
          <w:spacing w:val="-2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5"/>
          <w:sz w:val="24"/>
        </w:rPr>
        <w:t>shall</w:t>
      </w:r>
      <w:r w:rsidRPr="009F63FF">
        <w:rPr>
          <w:rFonts w:ascii="Times New Roman" w:hAnsi="Times New Roman" w:cs="Times New Roman"/>
          <w:color w:val="231F20"/>
          <w:spacing w:val="-2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5"/>
          <w:sz w:val="24"/>
        </w:rPr>
        <w:t>be</w:t>
      </w:r>
      <w:r w:rsidRPr="009F63FF">
        <w:rPr>
          <w:rFonts w:ascii="Times New Roman" w:hAnsi="Times New Roman" w:cs="Times New Roman"/>
          <w:color w:val="231F20"/>
          <w:spacing w:val="-1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4"/>
          <w:sz w:val="24"/>
        </w:rPr>
        <w:t>kept</w:t>
      </w:r>
      <w:r w:rsidRPr="009F63FF">
        <w:rPr>
          <w:rFonts w:ascii="Times New Roman" w:hAnsi="Times New Roman" w:cs="Times New Roman"/>
          <w:color w:val="231F20"/>
          <w:spacing w:val="-19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4"/>
          <w:sz w:val="24"/>
        </w:rPr>
        <w:t>with</w:t>
      </w:r>
      <w:r w:rsidRPr="009F63FF">
        <w:rPr>
          <w:rFonts w:ascii="Times New Roman" w:hAnsi="Times New Roman" w:cs="Times New Roman"/>
          <w:color w:val="231F20"/>
          <w:spacing w:val="-2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4"/>
          <w:sz w:val="24"/>
        </w:rPr>
        <w:t>each</w:t>
      </w:r>
      <w:r w:rsidRPr="009F63FF">
        <w:rPr>
          <w:rFonts w:ascii="Times New Roman" w:hAnsi="Times New Roman" w:cs="Times New Roman"/>
          <w:color w:val="231F20"/>
          <w:spacing w:val="-19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4"/>
          <w:sz w:val="24"/>
        </w:rPr>
        <w:t>of</w:t>
      </w:r>
      <w:r w:rsidRPr="009F63FF">
        <w:rPr>
          <w:rFonts w:ascii="Times New Roman" w:hAnsi="Times New Roman" w:cs="Times New Roman"/>
          <w:color w:val="231F20"/>
          <w:spacing w:val="-2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4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-1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4"/>
          <w:sz w:val="24"/>
        </w:rPr>
        <w:t>share</w:t>
      </w:r>
      <w:r w:rsidRPr="009F63FF">
        <w:rPr>
          <w:rFonts w:ascii="Times New Roman" w:hAnsi="Times New Roman" w:cs="Times New Roman"/>
          <w:color w:val="231F20"/>
          <w:spacing w:val="-6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transfer</w:t>
      </w:r>
      <w:r w:rsidRPr="009F63FF">
        <w:rPr>
          <w:rFonts w:ascii="Times New Roman" w:hAnsi="Times New Roman" w:cs="Times New Roman"/>
          <w:color w:val="231F20"/>
          <w:spacing w:val="-1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agent.</w:t>
      </w:r>
      <w:r w:rsidRPr="009F63FF">
        <w:rPr>
          <w:rFonts w:ascii="Times New Roman" w:hAnsi="Times New Roman" w:cs="Times New Roman"/>
          <w:color w:val="231F20"/>
          <w:spacing w:val="-8"/>
          <w:sz w:val="24"/>
        </w:rPr>
        <w:t xml:space="preserve"> </w:t>
      </w:r>
      <w:r w:rsidRPr="009F63FF">
        <w:rPr>
          <w:rFonts w:ascii="Times New Roman" w:hAnsi="Times New Roman" w:cs="Times New Roman"/>
          <w:i/>
          <w:color w:val="231F20"/>
          <w:sz w:val="24"/>
        </w:rPr>
        <w:t>(In</w:t>
      </w:r>
      <w:r w:rsidRPr="009F63FF">
        <w:rPr>
          <w:rFonts w:ascii="Times New Roman" w:hAnsi="Times New Roman" w:cs="Times New Roman"/>
          <w:i/>
          <w:color w:val="231F20"/>
          <w:spacing w:val="-7"/>
          <w:sz w:val="24"/>
        </w:rPr>
        <w:t xml:space="preserve"> </w:t>
      </w:r>
      <w:r w:rsidRPr="009F63FF">
        <w:rPr>
          <w:rFonts w:ascii="Times New Roman" w:hAnsi="Times New Roman" w:cs="Times New Roman"/>
          <w:i/>
          <w:color w:val="231F20"/>
          <w:sz w:val="24"/>
        </w:rPr>
        <w:t>case</w:t>
      </w:r>
      <w:r w:rsidRPr="009F63FF">
        <w:rPr>
          <w:rFonts w:ascii="Times New Roman" w:hAnsi="Times New Roman" w:cs="Times New Roman"/>
          <w:i/>
          <w:color w:val="231F20"/>
          <w:spacing w:val="-9"/>
          <w:sz w:val="24"/>
        </w:rPr>
        <w:t xml:space="preserve"> </w:t>
      </w:r>
      <w:r w:rsidRPr="009F63FF">
        <w:rPr>
          <w:rFonts w:ascii="Times New Roman" w:hAnsi="Times New Roman" w:cs="Times New Roman"/>
          <w:i/>
          <w:color w:val="231F20"/>
          <w:sz w:val="24"/>
        </w:rPr>
        <w:t>it</w:t>
      </w:r>
      <w:r w:rsidRPr="009F63FF">
        <w:rPr>
          <w:rFonts w:ascii="Times New Roman" w:hAnsi="Times New Roman" w:cs="Times New Roman"/>
          <w:i/>
          <w:color w:val="231F20"/>
          <w:spacing w:val="-8"/>
          <w:sz w:val="24"/>
        </w:rPr>
        <w:t xml:space="preserve"> </w:t>
      </w:r>
      <w:r w:rsidRPr="009F63FF">
        <w:rPr>
          <w:rFonts w:ascii="Times New Roman" w:hAnsi="Times New Roman" w:cs="Times New Roman"/>
          <w:i/>
          <w:color w:val="231F20"/>
          <w:sz w:val="24"/>
        </w:rPr>
        <w:t>is</w:t>
      </w:r>
      <w:r w:rsidRPr="009F63FF">
        <w:rPr>
          <w:rFonts w:ascii="Times New Roman" w:hAnsi="Times New Roman" w:cs="Times New Roman"/>
          <w:i/>
          <w:color w:val="231F20"/>
          <w:spacing w:val="-10"/>
          <w:sz w:val="24"/>
        </w:rPr>
        <w:t xml:space="preserve"> </w:t>
      </w:r>
      <w:r w:rsidRPr="009F63FF">
        <w:rPr>
          <w:rFonts w:ascii="Times New Roman" w:hAnsi="Times New Roman" w:cs="Times New Roman"/>
          <w:i/>
          <w:color w:val="231F20"/>
          <w:sz w:val="24"/>
        </w:rPr>
        <w:t>not</w:t>
      </w:r>
      <w:r w:rsidRPr="009F63FF">
        <w:rPr>
          <w:rFonts w:ascii="Times New Roman" w:hAnsi="Times New Roman" w:cs="Times New Roman"/>
          <w:i/>
          <w:color w:val="231F20"/>
          <w:spacing w:val="-9"/>
          <w:sz w:val="24"/>
        </w:rPr>
        <w:t xml:space="preserve"> </w:t>
      </w:r>
      <w:r w:rsidRPr="009F63FF">
        <w:rPr>
          <w:rFonts w:ascii="Times New Roman" w:hAnsi="Times New Roman" w:cs="Times New Roman"/>
          <w:i/>
          <w:color w:val="231F20"/>
          <w:sz w:val="24"/>
        </w:rPr>
        <w:t>possible</w:t>
      </w:r>
      <w:r w:rsidRPr="009F63FF">
        <w:rPr>
          <w:rFonts w:ascii="Times New Roman" w:hAnsi="Times New Roman" w:cs="Times New Roman"/>
          <w:i/>
          <w:color w:val="231F20"/>
          <w:spacing w:val="-8"/>
          <w:sz w:val="24"/>
        </w:rPr>
        <w:t xml:space="preserve"> </w:t>
      </w:r>
      <w:r w:rsidRPr="009F63FF">
        <w:rPr>
          <w:rFonts w:ascii="Times New Roman" w:hAnsi="Times New Roman" w:cs="Times New Roman"/>
          <w:i/>
          <w:color w:val="231F20"/>
          <w:sz w:val="24"/>
        </w:rPr>
        <w:t>to</w:t>
      </w:r>
      <w:r w:rsidRPr="009F63FF">
        <w:rPr>
          <w:rFonts w:ascii="Times New Roman" w:hAnsi="Times New Roman" w:cs="Times New Roman"/>
          <w:i/>
          <w:color w:val="231F20"/>
          <w:spacing w:val="-9"/>
          <w:sz w:val="24"/>
        </w:rPr>
        <w:t xml:space="preserve"> </w:t>
      </w:r>
      <w:r w:rsidRPr="009F63FF">
        <w:rPr>
          <w:rFonts w:ascii="Times New Roman" w:hAnsi="Times New Roman" w:cs="Times New Roman"/>
          <w:i/>
          <w:color w:val="231F20"/>
          <w:sz w:val="24"/>
        </w:rPr>
        <w:t>print</w:t>
      </w:r>
      <w:r w:rsidRPr="009F63FF">
        <w:rPr>
          <w:rFonts w:ascii="Times New Roman" w:hAnsi="Times New Roman" w:cs="Times New Roman"/>
          <w:i/>
          <w:color w:val="231F20"/>
          <w:spacing w:val="-10"/>
          <w:sz w:val="24"/>
        </w:rPr>
        <w:t xml:space="preserve"> </w:t>
      </w:r>
      <w:r w:rsidRPr="009F63FF">
        <w:rPr>
          <w:rFonts w:ascii="Times New Roman" w:hAnsi="Times New Roman" w:cs="Times New Roman"/>
          <w:i/>
          <w:color w:val="231F20"/>
          <w:sz w:val="24"/>
        </w:rPr>
        <w:t>the</w:t>
      </w:r>
      <w:r w:rsidRPr="009F63FF">
        <w:rPr>
          <w:rFonts w:ascii="Times New Roman" w:hAnsi="Times New Roman" w:cs="Times New Roman"/>
          <w:i/>
          <w:color w:val="231F20"/>
          <w:spacing w:val="-9"/>
          <w:sz w:val="24"/>
        </w:rPr>
        <w:t xml:space="preserve"> </w:t>
      </w:r>
      <w:r w:rsidRPr="009F63FF">
        <w:rPr>
          <w:rFonts w:ascii="Times New Roman" w:hAnsi="Times New Roman" w:cs="Times New Roman"/>
          <w:i/>
          <w:color w:val="231F20"/>
          <w:sz w:val="24"/>
        </w:rPr>
        <w:t>entire</w:t>
      </w:r>
      <w:r w:rsidRPr="009F63FF">
        <w:rPr>
          <w:rFonts w:ascii="Times New Roman" w:hAnsi="Times New Roman" w:cs="Times New Roman"/>
          <w:i/>
          <w:color w:val="231F20"/>
          <w:spacing w:val="-7"/>
          <w:sz w:val="24"/>
        </w:rPr>
        <w:t xml:space="preserve"> </w:t>
      </w:r>
      <w:r w:rsidRPr="009F63FF">
        <w:rPr>
          <w:rFonts w:ascii="Times New Roman" w:hAnsi="Times New Roman" w:cs="Times New Roman"/>
          <w:i/>
          <w:color w:val="231F20"/>
          <w:sz w:val="24"/>
        </w:rPr>
        <w:t>share</w:t>
      </w:r>
      <w:r w:rsidRPr="009F63FF">
        <w:rPr>
          <w:rFonts w:ascii="Times New Roman" w:hAnsi="Times New Roman" w:cs="Times New Roman"/>
          <w:i/>
          <w:color w:val="231F20"/>
          <w:spacing w:val="-8"/>
          <w:sz w:val="24"/>
        </w:rPr>
        <w:t xml:space="preserve"> </w:t>
      </w:r>
      <w:r w:rsidRPr="009F63FF">
        <w:rPr>
          <w:rFonts w:ascii="Times New Roman" w:hAnsi="Times New Roman" w:cs="Times New Roman"/>
          <w:i/>
          <w:color w:val="231F20"/>
          <w:sz w:val="24"/>
        </w:rPr>
        <w:t>master,</w:t>
      </w:r>
      <w:r w:rsidRPr="009F63FF">
        <w:rPr>
          <w:rFonts w:ascii="Times New Roman" w:hAnsi="Times New Roman" w:cs="Times New Roman"/>
          <w:i/>
          <w:color w:val="231F20"/>
          <w:spacing w:val="-7"/>
          <w:sz w:val="24"/>
        </w:rPr>
        <w:t xml:space="preserve"> </w:t>
      </w:r>
      <w:r w:rsidRPr="009F63FF">
        <w:rPr>
          <w:rFonts w:ascii="Times New Roman" w:hAnsi="Times New Roman" w:cs="Times New Roman"/>
          <w:i/>
          <w:color w:val="231F20"/>
          <w:sz w:val="24"/>
        </w:rPr>
        <w:t>then</w:t>
      </w:r>
      <w:r w:rsidRPr="009F63FF">
        <w:rPr>
          <w:rFonts w:ascii="Times New Roman" w:hAnsi="Times New Roman" w:cs="Times New Roman"/>
          <w:i/>
          <w:color w:val="231F20"/>
          <w:spacing w:val="-9"/>
          <w:sz w:val="24"/>
        </w:rPr>
        <w:t xml:space="preserve"> </w:t>
      </w:r>
      <w:r w:rsidRPr="009F63FF">
        <w:rPr>
          <w:rFonts w:ascii="Times New Roman" w:hAnsi="Times New Roman" w:cs="Times New Roman"/>
          <w:i/>
          <w:color w:val="231F20"/>
          <w:sz w:val="24"/>
        </w:rPr>
        <w:t>the</w:t>
      </w:r>
      <w:r w:rsidRPr="009F63FF">
        <w:rPr>
          <w:rFonts w:ascii="Times New Roman" w:hAnsi="Times New Roman" w:cs="Times New Roman"/>
          <w:i/>
          <w:color w:val="231F20"/>
          <w:spacing w:val="-65"/>
          <w:sz w:val="24"/>
        </w:rPr>
        <w:t xml:space="preserve"> </w:t>
      </w:r>
      <w:r w:rsidRPr="009F63FF">
        <w:rPr>
          <w:rFonts w:ascii="Times New Roman" w:hAnsi="Times New Roman" w:cs="Times New Roman"/>
          <w:i/>
          <w:color w:val="231F20"/>
          <w:spacing w:val="-4"/>
          <w:sz w:val="24"/>
        </w:rPr>
        <w:t>soft</w:t>
      </w:r>
      <w:r w:rsidRPr="009F63FF">
        <w:rPr>
          <w:rFonts w:ascii="Times New Roman" w:hAnsi="Times New Roman" w:cs="Times New Roman"/>
          <w:i/>
          <w:color w:val="231F20"/>
          <w:spacing w:val="-10"/>
          <w:sz w:val="24"/>
        </w:rPr>
        <w:t xml:space="preserve"> </w:t>
      </w:r>
      <w:r w:rsidRPr="009F63FF">
        <w:rPr>
          <w:rFonts w:ascii="Times New Roman" w:hAnsi="Times New Roman" w:cs="Times New Roman"/>
          <w:i/>
          <w:color w:val="231F20"/>
          <w:spacing w:val="-4"/>
          <w:sz w:val="24"/>
        </w:rPr>
        <w:t>copy</w:t>
      </w:r>
      <w:r w:rsidRPr="009F63FF">
        <w:rPr>
          <w:rFonts w:ascii="Times New Roman" w:hAnsi="Times New Roman" w:cs="Times New Roman"/>
          <w:i/>
          <w:color w:val="231F20"/>
          <w:spacing w:val="-10"/>
          <w:sz w:val="24"/>
        </w:rPr>
        <w:t xml:space="preserve"> </w:t>
      </w:r>
      <w:r w:rsidRPr="009F63FF">
        <w:rPr>
          <w:rFonts w:ascii="Times New Roman" w:hAnsi="Times New Roman" w:cs="Times New Roman"/>
          <w:i/>
          <w:color w:val="231F20"/>
          <w:spacing w:val="-4"/>
          <w:sz w:val="24"/>
        </w:rPr>
        <w:t>of</w:t>
      </w:r>
      <w:r w:rsidRPr="009F63FF">
        <w:rPr>
          <w:rFonts w:ascii="Times New Roman" w:hAnsi="Times New Roman" w:cs="Times New Roman"/>
          <w:i/>
          <w:color w:val="231F20"/>
          <w:spacing w:val="-10"/>
          <w:sz w:val="24"/>
        </w:rPr>
        <w:t xml:space="preserve"> </w:t>
      </w:r>
      <w:r w:rsidRPr="009F63FF">
        <w:rPr>
          <w:rFonts w:ascii="Times New Roman" w:hAnsi="Times New Roman" w:cs="Times New Roman"/>
          <w:i/>
          <w:color w:val="231F20"/>
          <w:spacing w:val="-4"/>
          <w:sz w:val="24"/>
        </w:rPr>
        <w:t>the</w:t>
      </w:r>
      <w:r w:rsidRPr="009F63FF">
        <w:rPr>
          <w:rFonts w:ascii="Times New Roman" w:hAnsi="Times New Roman" w:cs="Times New Roman"/>
          <w:i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i/>
          <w:color w:val="231F20"/>
          <w:spacing w:val="-4"/>
          <w:sz w:val="24"/>
        </w:rPr>
        <w:t>data</w:t>
      </w:r>
      <w:r w:rsidRPr="009F63FF">
        <w:rPr>
          <w:rFonts w:ascii="Times New Roman" w:hAnsi="Times New Roman" w:cs="Times New Roman"/>
          <w:i/>
          <w:color w:val="231F20"/>
          <w:spacing w:val="-9"/>
          <w:sz w:val="24"/>
        </w:rPr>
        <w:t xml:space="preserve"> </w:t>
      </w:r>
      <w:r w:rsidRPr="009F63FF">
        <w:rPr>
          <w:rFonts w:ascii="Times New Roman" w:hAnsi="Times New Roman" w:cs="Times New Roman"/>
          <w:i/>
          <w:color w:val="231F20"/>
          <w:spacing w:val="-3"/>
          <w:sz w:val="24"/>
        </w:rPr>
        <w:t>as</w:t>
      </w:r>
      <w:r w:rsidRPr="009F63FF">
        <w:rPr>
          <w:rFonts w:ascii="Times New Roman" w:hAnsi="Times New Roman" w:cs="Times New Roman"/>
          <w:i/>
          <w:color w:val="231F20"/>
          <w:spacing w:val="-7"/>
          <w:sz w:val="24"/>
        </w:rPr>
        <w:t xml:space="preserve"> </w:t>
      </w:r>
      <w:r w:rsidRPr="009F63FF">
        <w:rPr>
          <w:rFonts w:ascii="Times New Roman" w:hAnsi="Times New Roman" w:cs="Times New Roman"/>
          <w:i/>
          <w:color w:val="231F20"/>
          <w:spacing w:val="-3"/>
          <w:sz w:val="24"/>
        </w:rPr>
        <w:t>of</w:t>
      </w:r>
      <w:r w:rsidRPr="009F63FF">
        <w:rPr>
          <w:rFonts w:ascii="Times New Roman" w:hAnsi="Times New Roman" w:cs="Times New Roman"/>
          <w:i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i/>
          <w:color w:val="231F20"/>
          <w:spacing w:val="-3"/>
          <w:sz w:val="24"/>
        </w:rPr>
        <w:t>cut-off</w:t>
      </w:r>
      <w:r w:rsidRPr="009F63FF">
        <w:rPr>
          <w:rFonts w:ascii="Times New Roman" w:hAnsi="Times New Roman" w:cs="Times New Roman"/>
          <w:i/>
          <w:color w:val="231F20"/>
          <w:spacing w:val="-10"/>
          <w:sz w:val="24"/>
        </w:rPr>
        <w:t xml:space="preserve"> </w:t>
      </w:r>
      <w:r w:rsidRPr="009F63FF">
        <w:rPr>
          <w:rFonts w:ascii="Times New Roman" w:hAnsi="Times New Roman" w:cs="Times New Roman"/>
          <w:i/>
          <w:color w:val="231F20"/>
          <w:spacing w:val="-3"/>
          <w:sz w:val="24"/>
        </w:rPr>
        <w:t>date</w:t>
      </w:r>
      <w:r w:rsidRPr="009F63FF">
        <w:rPr>
          <w:rFonts w:ascii="Times New Roman" w:hAnsi="Times New Roman" w:cs="Times New Roman"/>
          <w:i/>
          <w:color w:val="231F20"/>
          <w:spacing w:val="-10"/>
          <w:sz w:val="24"/>
        </w:rPr>
        <w:t xml:space="preserve"> </w:t>
      </w:r>
      <w:r w:rsidRPr="009F63FF">
        <w:rPr>
          <w:rFonts w:ascii="Times New Roman" w:hAnsi="Times New Roman" w:cs="Times New Roman"/>
          <w:i/>
          <w:color w:val="231F20"/>
          <w:spacing w:val="-3"/>
          <w:sz w:val="24"/>
        </w:rPr>
        <w:t>shall</w:t>
      </w:r>
      <w:r w:rsidRPr="009F63FF">
        <w:rPr>
          <w:rFonts w:ascii="Times New Roman" w:hAnsi="Times New Roman" w:cs="Times New Roman"/>
          <w:i/>
          <w:color w:val="231F20"/>
          <w:spacing w:val="-11"/>
          <w:sz w:val="24"/>
        </w:rPr>
        <w:t xml:space="preserve"> </w:t>
      </w:r>
      <w:r w:rsidRPr="009F63FF">
        <w:rPr>
          <w:rFonts w:ascii="Times New Roman" w:hAnsi="Times New Roman" w:cs="Times New Roman"/>
          <w:i/>
          <w:color w:val="231F20"/>
          <w:spacing w:val="-3"/>
          <w:sz w:val="24"/>
        </w:rPr>
        <w:t>be</w:t>
      </w:r>
      <w:r w:rsidRPr="009F63FF">
        <w:rPr>
          <w:rFonts w:ascii="Times New Roman" w:hAnsi="Times New Roman" w:cs="Times New Roman"/>
          <w:i/>
          <w:color w:val="231F20"/>
          <w:spacing w:val="-11"/>
          <w:sz w:val="24"/>
        </w:rPr>
        <w:t xml:space="preserve"> </w:t>
      </w:r>
      <w:r w:rsidRPr="009F63FF">
        <w:rPr>
          <w:rFonts w:ascii="Times New Roman" w:hAnsi="Times New Roman" w:cs="Times New Roman"/>
          <w:i/>
          <w:color w:val="231F20"/>
          <w:spacing w:val="-3"/>
          <w:sz w:val="24"/>
        </w:rPr>
        <w:t>handed</w:t>
      </w:r>
      <w:r w:rsidRPr="009F63FF">
        <w:rPr>
          <w:rFonts w:ascii="Times New Roman" w:hAnsi="Times New Roman" w:cs="Times New Roman"/>
          <w:i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i/>
          <w:color w:val="231F20"/>
          <w:spacing w:val="-3"/>
          <w:sz w:val="24"/>
        </w:rPr>
        <w:t>over</w:t>
      </w:r>
      <w:r w:rsidRPr="009F63FF">
        <w:rPr>
          <w:rFonts w:ascii="Times New Roman" w:hAnsi="Times New Roman" w:cs="Times New Roman"/>
          <w:i/>
          <w:color w:val="231F20"/>
          <w:spacing w:val="-13"/>
          <w:sz w:val="24"/>
        </w:rPr>
        <w:t xml:space="preserve"> </w:t>
      </w:r>
      <w:r w:rsidRPr="009F63FF">
        <w:rPr>
          <w:rFonts w:ascii="Times New Roman" w:hAnsi="Times New Roman" w:cs="Times New Roman"/>
          <w:i/>
          <w:color w:val="231F20"/>
          <w:spacing w:val="-3"/>
          <w:sz w:val="24"/>
        </w:rPr>
        <w:t>to</w:t>
      </w:r>
      <w:r w:rsidRPr="009F63FF">
        <w:rPr>
          <w:rFonts w:ascii="Times New Roman" w:hAnsi="Times New Roman" w:cs="Times New Roman"/>
          <w:i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i/>
          <w:color w:val="231F20"/>
          <w:spacing w:val="-3"/>
          <w:sz w:val="24"/>
        </w:rPr>
        <w:t>the</w:t>
      </w:r>
      <w:r w:rsidRPr="009F63FF">
        <w:rPr>
          <w:rFonts w:ascii="Times New Roman" w:hAnsi="Times New Roman" w:cs="Times New Roman"/>
          <w:i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i/>
          <w:color w:val="231F20"/>
          <w:spacing w:val="-3"/>
          <w:sz w:val="24"/>
        </w:rPr>
        <w:t>Issuer,</w:t>
      </w:r>
      <w:r w:rsidRPr="009F63FF">
        <w:rPr>
          <w:rFonts w:ascii="Times New Roman" w:hAnsi="Times New Roman" w:cs="Times New Roman"/>
          <w:i/>
          <w:color w:val="231F20"/>
          <w:spacing w:val="-9"/>
          <w:sz w:val="24"/>
        </w:rPr>
        <w:t xml:space="preserve"> </w:t>
      </w:r>
      <w:r w:rsidRPr="009F63FF">
        <w:rPr>
          <w:rFonts w:ascii="Times New Roman" w:hAnsi="Times New Roman" w:cs="Times New Roman"/>
          <w:i/>
          <w:color w:val="231F20"/>
          <w:spacing w:val="-3"/>
          <w:sz w:val="24"/>
        </w:rPr>
        <w:t>New</w:t>
      </w:r>
      <w:r w:rsidRPr="009F63FF">
        <w:rPr>
          <w:rFonts w:ascii="Times New Roman" w:hAnsi="Times New Roman" w:cs="Times New Roman"/>
          <w:i/>
          <w:color w:val="231F20"/>
          <w:spacing w:val="-9"/>
          <w:sz w:val="24"/>
        </w:rPr>
        <w:t xml:space="preserve"> </w:t>
      </w:r>
      <w:r w:rsidRPr="009F63FF">
        <w:rPr>
          <w:rFonts w:ascii="Times New Roman" w:hAnsi="Times New Roman" w:cs="Times New Roman"/>
          <w:i/>
          <w:color w:val="231F20"/>
          <w:spacing w:val="-3"/>
          <w:sz w:val="24"/>
        </w:rPr>
        <w:t>ST</w:t>
      </w:r>
      <w:r w:rsidRPr="009F63FF">
        <w:rPr>
          <w:rFonts w:ascii="Times New Roman" w:hAnsi="Times New Roman" w:cs="Times New Roman"/>
          <w:i/>
          <w:color w:val="231F20"/>
          <w:spacing w:val="-65"/>
          <w:sz w:val="24"/>
        </w:rPr>
        <w:t xml:space="preserve"> </w:t>
      </w:r>
      <w:r w:rsidR="00593BE6">
        <w:rPr>
          <w:rFonts w:ascii="Times New Roman" w:hAnsi="Times New Roman" w:cs="Times New Roman"/>
          <w:i/>
          <w:color w:val="231F20"/>
          <w:spacing w:val="-65"/>
          <w:sz w:val="24"/>
        </w:rPr>
        <w:t xml:space="preserve"> </w:t>
      </w:r>
      <w:r w:rsidR="0088616D">
        <w:rPr>
          <w:rFonts w:ascii="Times New Roman" w:hAnsi="Times New Roman" w:cs="Times New Roman"/>
          <w:i/>
          <w:color w:val="231F20"/>
          <w:spacing w:val="-65"/>
          <w:sz w:val="24"/>
        </w:rPr>
        <w:t xml:space="preserve">A  </w:t>
      </w:r>
      <w:r w:rsidRPr="009F63FF">
        <w:rPr>
          <w:rFonts w:ascii="Times New Roman" w:hAnsi="Times New Roman" w:cs="Times New Roman"/>
          <w:i/>
          <w:color w:val="231F20"/>
          <w:sz w:val="24"/>
        </w:rPr>
        <w:t>and</w:t>
      </w:r>
      <w:r w:rsidRPr="009F63FF">
        <w:rPr>
          <w:rFonts w:ascii="Times New Roman" w:hAnsi="Times New Roman" w:cs="Times New Roman"/>
          <w:i/>
          <w:color w:val="231F20"/>
          <w:spacing w:val="-5"/>
          <w:sz w:val="24"/>
        </w:rPr>
        <w:t xml:space="preserve"> </w:t>
      </w:r>
      <w:r w:rsidRPr="009F63FF">
        <w:rPr>
          <w:rFonts w:ascii="Times New Roman" w:hAnsi="Times New Roman" w:cs="Times New Roman"/>
          <w:i/>
          <w:color w:val="231F20"/>
          <w:sz w:val="24"/>
        </w:rPr>
        <w:t>the</w:t>
      </w:r>
      <w:r w:rsidRPr="009F63FF">
        <w:rPr>
          <w:rFonts w:ascii="Times New Roman" w:hAnsi="Times New Roman" w:cs="Times New Roman"/>
          <w:i/>
          <w:color w:val="231F20"/>
          <w:spacing w:val="-4"/>
          <w:sz w:val="24"/>
        </w:rPr>
        <w:t xml:space="preserve"> </w:t>
      </w:r>
      <w:r w:rsidRPr="009F63FF">
        <w:rPr>
          <w:rFonts w:ascii="Times New Roman" w:hAnsi="Times New Roman" w:cs="Times New Roman"/>
          <w:i/>
          <w:color w:val="231F20"/>
          <w:sz w:val="24"/>
        </w:rPr>
        <w:t>Existing</w:t>
      </w:r>
      <w:r w:rsidRPr="009F63FF">
        <w:rPr>
          <w:rFonts w:ascii="Times New Roman" w:hAnsi="Times New Roman" w:cs="Times New Roman"/>
          <w:i/>
          <w:color w:val="231F20"/>
          <w:spacing w:val="-4"/>
          <w:sz w:val="24"/>
        </w:rPr>
        <w:t xml:space="preserve"> </w:t>
      </w:r>
      <w:r w:rsidRPr="009F63FF">
        <w:rPr>
          <w:rFonts w:ascii="Times New Roman" w:hAnsi="Times New Roman" w:cs="Times New Roman"/>
          <w:i/>
          <w:color w:val="231F20"/>
          <w:sz w:val="24"/>
        </w:rPr>
        <w:t>STA.)</w:t>
      </w:r>
    </w:p>
    <w:p w:rsidR="006F7C7A" w:rsidRPr="009F63FF" w:rsidRDefault="004D679F" w:rsidP="009F63FF">
      <w:pPr>
        <w:pStyle w:val="ListParagraph"/>
        <w:numPr>
          <w:ilvl w:val="0"/>
          <w:numId w:val="6"/>
        </w:numPr>
        <w:tabs>
          <w:tab w:val="left" w:pos="860"/>
        </w:tabs>
        <w:spacing w:before="179"/>
        <w:ind w:left="858" w:hanging="360"/>
        <w:rPr>
          <w:rFonts w:ascii="Times New Roman" w:hAnsi="Times New Roman" w:cs="Times New Roman"/>
          <w:sz w:val="24"/>
        </w:rPr>
      </w:pPr>
      <w:r w:rsidRPr="009F63FF">
        <w:rPr>
          <w:rFonts w:ascii="Times New Roman" w:hAnsi="Times New Roman" w:cs="Times New Roman"/>
          <w:color w:val="231F20"/>
          <w:spacing w:val="-2"/>
          <w:sz w:val="24"/>
        </w:rPr>
        <w:t>This</w:t>
      </w:r>
      <w:r w:rsidRPr="009F63FF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Agreement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has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been</w:t>
      </w:r>
      <w:r w:rsidRPr="009F63FF">
        <w:rPr>
          <w:rFonts w:ascii="Times New Roman" w:hAnsi="Times New Roman" w:cs="Times New Roman"/>
          <w:color w:val="231F20"/>
          <w:spacing w:val="-1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signed</w:t>
      </w:r>
      <w:r w:rsidRPr="009F63FF">
        <w:rPr>
          <w:rFonts w:ascii="Times New Roman" w:hAnsi="Times New Roman" w:cs="Times New Roman"/>
          <w:color w:val="231F20"/>
          <w:spacing w:val="-1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by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-1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parties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only</w:t>
      </w:r>
      <w:r w:rsidRPr="009F63FF">
        <w:rPr>
          <w:rFonts w:ascii="Times New Roman" w:hAnsi="Times New Roman" w:cs="Times New Roman"/>
          <w:color w:val="231F20"/>
          <w:spacing w:val="-1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after</w:t>
      </w:r>
      <w:r w:rsidRPr="009F63FF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Existing</w:t>
      </w:r>
      <w:r w:rsidRPr="009F63FF">
        <w:rPr>
          <w:rFonts w:ascii="Times New Roman" w:hAnsi="Times New Roman" w:cs="Times New Roman"/>
          <w:color w:val="231F20"/>
          <w:spacing w:val="-1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STA</w:t>
      </w:r>
      <w:r w:rsidRPr="009F63FF">
        <w:rPr>
          <w:rFonts w:ascii="Times New Roman" w:hAnsi="Times New Roman" w:cs="Times New Roman"/>
          <w:color w:val="231F20"/>
          <w:spacing w:val="-1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has</w:t>
      </w:r>
      <w:r w:rsidRPr="009F63FF">
        <w:rPr>
          <w:rFonts w:ascii="Times New Roman" w:hAnsi="Times New Roman" w:cs="Times New Roman"/>
          <w:color w:val="231F20"/>
          <w:spacing w:val="-1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issued</w:t>
      </w:r>
      <w:r w:rsidRPr="009F63FF">
        <w:rPr>
          <w:rFonts w:ascii="Times New Roman" w:hAnsi="Times New Roman" w:cs="Times New Roman"/>
          <w:color w:val="231F20"/>
          <w:spacing w:val="-64"/>
          <w:sz w:val="24"/>
        </w:rPr>
        <w:t xml:space="preserve"> </w:t>
      </w:r>
      <w:r w:rsidR="00FB4D8B">
        <w:rPr>
          <w:rFonts w:ascii="Times New Roman" w:hAnsi="Times New Roman" w:cs="Times New Roman"/>
          <w:color w:val="231F20"/>
          <w:spacing w:val="-64"/>
          <w:sz w:val="24"/>
        </w:rPr>
        <w:t xml:space="preserve">  </w:t>
      </w:r>
      <w:r w:rsidRPr="009F63FF">
        <w:rPr>
          <w:rFonts w:ascii="Times New Roman" w:hAnsi="Times New Roman" w:cs="Times New Roman"/>
          <w:color w:val="231F20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-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"No Objection</w:t>
      </w:r>
      <w:r w:rsidRPr="009F63FF">
        <w:rPr>
          <w:rFonts w:ascii="Times New Roman" w:hAnsi="Times New Roman" w:cs="Times New Roman"/>
          <w:color w:val="231F20"/>
          <w:spacing w:val="-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Certificate"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to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shift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ISIN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to New</w:t>
      </w:r>
      <w:r w:rsidRPr="009F63FF">
        <w:rPr>
          <w:rFonts w:ascii="Times New Roman" w:hAnsi="Times New Roman" w:cs="Times New Roman"/>
          <w:color w:val="231F20"/>
          <w:spacing w:val="-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STA.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All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items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listed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in</w:t>
      </w:r>
      <w:r w:rsidRPr="009F63FF">
        <w:rPr>
          <w:rFonts w:ascii="Times New Roman" w:hAnsi="Times New Roman" w:cs="Times New Roman"/>
          <w:color w:val="231F20"/>
          <w:spacing w:val="-6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4"/>
          <w:sz w:val="24"/>
        </w:rPr>
        <w:t>Annexure-I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have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been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checked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by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-1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auditor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appointed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by</w:t>
      </w:r>
      <w:r w:rsidRPr="009F63FF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Issuer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and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New</w:t>
      </w:r>
      <w:r w:rsidRPr="009F63FF">
        <w:rPr>
          <w:rFonts w:ascii="Times New Roman" w:hAnsi="Times New Roman" w:cs="Times New Roman"/>
          <w:color w:val="231F20"/>
          <w:spacing w:val="-6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 xml:space="preserve">STA. Annexure-I </w:t>
      </w:r>
      <w:proofErr w:type="gramStart"/>
      <w:r w:rsidRPr="009F63FF">
        <w:rPr>
          <w:rFonts w:ascii="Times New Roman" w:hAnsi="Times New Roman" w:cs="Times New Roman"/>
          <w:color w:val="231F20"/>
          <w:sz w:val="24"/>
        </w:rPr>
        <w:t>has</w:t>
      </w:r>
      <w:proofErr w:type="gramEnd"/>
      <w:r w:rsidRPr="009F63FF">
        <w:rPr>
          <w:rFonts w:ascii="Times New Roman" w:hAnsi="Times New Roman" w:cs="Times New Roman"/>
          <w:color w:val="231F20"/>
          <w:sz w:val="24"/>
        </w:rPr>
        <w:t xml:space="preserve"> become a part of this Agreement and has been signed by</w:t>
      </w:r>
      <w:r w:rsidRPr="009F63FF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-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Existing</w:t>
      </w:r>
      <w:r w:rsidRPr="009F63FF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STA,</w:t>
      </w:r>
      <w:r w:rsidRPr="009F63FF">
        <w:rPr>
          <w:rFonts w:ascii="Times New Roman" w:hAnsi="Times New Roman" w:cs="Times New Roman"/>
          <w:color w:val="231F20"/>
          <w:spacing w:val="-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New</w:t>
      </w:r>
      <w:r w:rsidRPr="009F63FF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STA</w:t>
      </w:r>
      <w:r w:rsidRPr="009F63FF">
        <w:rPr>
          <w:rFonts w:ascii="Times New Roman" w:hAnsi="Times New Roman" w:cs="Times New Roman"/>
          <w:color w:val="231F20"/>
          <w:spacing w:val="-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and</w:t>
      </w:r>
      <w:r w:rsidRPr="009F63FF">
        <w:rPr>
          <w:rFonts w:ascii="Times New Roman" w:hAnsi="Times New Roman" w:cs="Times New Roman"/>
          <w:color w:val="231F20"/>
          <w:spacing w:val="-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-7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Issuer.</w:t>
      </w:r>
    </w:p>
    <w:p w:rsidR="006F7C7A" w:rsidRPr="009F63FF" w:rsidRDefault="004D679F" w:rsidP="009F63FF">
      <w:pPr>
        <w:pStyle w:val="ListParagraph"/>
        <w:numPr>
          <w:ilvl w:val="0"/>
          <w:numId w:val="6"/>
        </w:numPr>
        <w:tabs>
          <w:tab w:val="left" w:pos="860"/>
        </w:tabs>
        <w:spacing w:before="179"/>
        <w:ind w:left="858" w:hanging="360"/>
        <w:rPr>
          <w:rFonts w:ascii="Times New Roman" w:hAnsi="Times New Roman" w:cs="Times New Roman"/>
          <w:sz w:val="24"/>
        </w:rPr>
      </w:pPr>
      <w:r w:rsidRPr="009F63FF">
        <w:rPr>
          <w:rFonts w:ascii="Times New Roman" w:hAnsi="Times New Roman" w:cs="Times New Roman"/>
          <w:color w:val="231F20"/>
          <w:sz w:val="24"/>
        </w:rPr>
        <w:t>The copy of</w:t>
      </w:r>
      <w:r w:rsidRPr="009F63FF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this Agreement shall be submitted by the Issuer to the stock</w:t>
      </w:r>
      <w:r w:rsidRPr="009F63FF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exchange(s) wherever the Issuer shares are listed. In terms of the provisions of</w:t>
      </w:r>
      <w:r w:rsidRPr="009F63FF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the Securities and Exchange Board of India (Listing Obligation and Disclosures</w:t>
      </w:r>
      <w:r w:rsidRPr="009F63FF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Requirements) Regulations, 2015, intimation is required to be given to the stock</w:t>
      </w:r>
      <w:r w:rsidRPr="009F63FF">
        <w:rPr>
          <w:rFonts w:ascii="Times New Roman" w:hAnsi="Times New Roman" w:cs="Times New Roman"/>
          <w:color w:val="231F20"/>
          <w:spacing w:val="-6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exchange(s) within seven days of signing of the Agreement and the copy of this</w:t>
      </w:r>
      <w:r w:rsidRPr="009F63FF">
        <w:rPr>
          <w:rFonts w:ascii="Times New Roman" w:hAnsi="Times New Roman" w:cs="Times New Roman"/>
          <w:color w:val="231F20"/>
          <w:spacing w:val="-6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Agreement</w:t>
      </w:r>
      <w:r w:rsidRPr="009F63FF">
        <w:rPr>
          <w:rFonts w:ascii="Times New Roman" w:hAnsi="Times New Roman" w:cs="Times New Roman"/>
          <w:color w:val="231F20"/>
          <w:spacing w:val="-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is</w:t>
      </w:r>
      <w:r w:rsidRPr="009F63FF">
        <w:rPr>
          <w:rFonts w:ascii="Times New Roman" w:hAnsi="Times New Roman" w:cs="Times New Roman"/>
          <w:color w:val="231F20"/>
          <w:spacing w:val="-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to</w:t>
      </w:r>
      <w:r w:rsidRPr="009F63FF">
        <w:rPr>
          <w:rFonts w:ascii="Times New Roman" w:hAnsi="Times New Roman" w:cs="Times New Roman"/>
          <w:color w:val="231F20"/>
          <w:spacing w:val="-7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be</w:t>
      </w:r>
      <w:r w:rsidRPr="009F63FF">
        <w:rPr>
          <w:rFonts w:ascii="Times New Roman" w:hAnsi="Times New Roman" w:cs="Times New Roman"/>
          <w:color w:val="231F20"/>
          <w:spacing w:val="-6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tabled</w:t>
      </w:r>
      <w:r w:rsidRPr="009F63FF">
        <w:rPr>
          <w:rFonts w:ascii="Times New Roman" w:hAnsi="Times New Roman" w:cs="Times New Roman"/>
          <w:color w:val="231F20"/>
          <w:spacing w:val="-7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at</w:t>
      </w:r>
      <w:r w:rsidRPr="009F63FF">
        <w:rPr>
          <w:rFonts w:ascii="Times New Roman" w:hAnsi="Times New Roman" w:cs="Times New Roman"/>
          <w:color w:val="231F20"/>
          <w:spacing w:val="-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-6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subsequent</w:t>
      </w:r>
      <w:r w:rsidRPr="009F63FF">
        <w:rPr>
          <w:rFonts w:ascii="Times New Roman" w:hAnsi="Times New Roman" w:cs="Times New Roman"/>
          <w:color w:val="231F20"/>
          <w:spacing w:val="-7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meeting</w:t>
      </w:r>
      <w:r w:rsidRPr="009F63FF">
        <w:rPr>
          <w:rFonts w:ascii="Times New Roman" w:hAnsi="Times New Roman" w:cs="Times New Roman"/>
          <w:color w:val="231F20"/>
          <w:spacing w:val="-1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of</w:t>
      </w:r>
      <w:r w:rsidRPr="009F63FF">
        <w:rPr>
          <w:rFonts w:ascii="Times New Roman" w:hAnsi="Times New Roman" w:cs="Times New Roman"/>
          <w:color w:val="231F20"/>
          <w:spacing w:val="-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-9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Board</w:t>
      </w:r>
      <w:r w:rsidRPr="009F63FF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of</w:t>
      </w:r>
      <w:r w:rsidRPr="009F63FF">
        <w:rPr>
          <w:rFonts w:ascii="Times New Roman" w:hAnsi="Times New Roman" w:cs="Times New Roman"/>
          <w:color w:val="231F20"/>
          <w:spacing w:val="-9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Directors</w:t>
      </w:r>
      <w:r w:rsidRPr="009F63FF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of</w:t>
      </w:r>
      <w:r w:rsidRPr="009F63FF">
        <w:rPr>
          <w:rFonts w:ascii="Times New Roman" w:hAnsi="Times New Roman" w:cs="Times New Roman"/>
          <w:color w:val="231F20"/>
          <w:spacing w:val="-6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-7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Issuer.</w:t>
      </w:r>
    </w:p>
    <w:p w:rsidR="006F7C7A" w:rsidRPr="009F63FF" w:rsidRDefault="004D679F" w:rsidP="009F63FF">
      <w:pPr>
        <w:pStyle w:val="ListParagraph"/>
        <w:numPr>
          <w:ilvl w:val="0"/>
          <w:numId w:val="6"/>
        </w:numPr>
        <w:tabs>
          <w:tab w:val="left" w:pos="859"/>
        </w:tabs>
        <w:spacing w:before="180"/>
        <w:ind w:left="858" w:hanging="360"/>
        <w:rPr>
          <w:rFonts w:ascii="Times New Roman" w:hAnsi="Times New Roman" w:cs="Times New Roman"/>
          <w:sz w:val="24"/>
        </w:rPr>
      </w:pPr>
      <w:r w:rsidRPr="009F63FF">
        <w:rPr>
          <w:rFonts w:ascii="Times New Roman" w:hAnsi="Times New Roman" w:cs="Times New Roman"/>
          <w:color w:val="231F20"/>
          <w:sz w:val="24"/>
        </w:rPr>
        <w:t>All the disputes and the differences that may arise in future as regards this</w:t>
      </w:r>
      <w:r w:rsidRPr="009F63FF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Agreement</w:t>
      </w:r>
      <w:r w:rsidRPr="009F63FF">
        <w:rPr>
          <w:rFonts w:ascii="Times New Roman" w:hAnsi="Times New Roman" w:cs="Times New Roman"/>
          <w:color w:val="231F20"/>
          <w:spacing w:val="-16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shall</w:t>
      </w:r>
      <w:r w:rsidRPr="009F63FF">
        <w:rPr>
          <w:rFonts w:ascii="Times New Roman" w:hAnsi="Times New Roman" w:cs="Times New Roman"/>
          <w:color w:val="231F20"/>
          <w:spacing w:val="-17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be</w:t>
      </w:r>
      <w:r w:rsidRPr="009F63FF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resolved</w:t>
      </w:r>
      <w:r w:rsidRPr="009F63FF">
        <w:rPr>
          <w:rFonts w:ascii="Times New Roman" w:hAnsi="Times New Roman" w:cs="Times New Roman"/>
          <w:color w:val="231F20"/>
          <w:spacing w:val="-16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amicably</w:t>
      </w:r>
      <w:r w:rsidRPr="009F63FF">
        <w:rPr>
          <w:rFonts w:ascii="Times New Roman" w:hAnsi="Times New Roman" w:cs="Times New Roman"/>
          <w:color w:val="231F20"/>
          <w:spacing w:val="-16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and</w:t>
      </w:r>
      <w:r w:rsidRPr="009F63FF">
        <w:rPr>
          <w:rFonts w:ascii="Times New Roman" w:hAnsi="Times New Roman" w:cs="Times New Roman"/>
          <w:color w:val="231F20"/>
          <w:spacing w:val="-16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expeditiously</w:t>
      </w:r>
      <w:r w:rsidRPr="009F63FF">
        <w:rPr>
          <w:rFonts w:ascii="Times New Roman" w:hAnsi="Times New Roman" w:cs="Times New Roman"/>
          <w:color w:val="231F20"/>
          <w:spacing w:val="-16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and</w:t>
      </w:r>
      <w:r w:rsidRPr="009F63FF">
        <w:rPr>
          <w:rFonts w:ascii="Times New Roman" w:hAnsi="Times New Roman" w:cs="Times New Roman"/>
          <w:color w:val="231F20"/>
          <w:spacing w:val="-16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if</w:t>
      </w:r>
      <w:r w:rsidRPr="009F63FF">
        <w:rPr>
          <w:rFonts w:ascii="Times New Roman" w:hAnsi="Times New Roman" w:cs="Times New Roman"/>
          <w:color w:val="231F20"/>
          <w:spacing w:val="-1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such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attempts</w:t>
      </w:r>
      <w:r w:rsidRPr="009F63FF">
        <w:rPr>
          <w:rFonts w:ascii="Times New Roman" w:hAnsi="Times New Roman" w:cs="Times New Roman"/>
          <w:color w:val="231F20"/>
          <w:spacing w:val="-17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fail,</w:t>
      </w:r>
      <w:r w:rsidRPr="009F63FF">
        <w:rPr>
          <w:rFonts w:ascii="Times New Roman" w:hAnsi="Times New Roman" w:cs="Times New Roman"/>
          <w:color w:val="231F20"/>
          <w:spacing w:val="-6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same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shall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be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resolved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as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per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provisions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under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law,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for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time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being</w:t>
      </w:r>
      <w:r w:rsidRPr="009F63FF">
        <w:rPr>
          <w:rFonts w:ascii="Times New Roman" w:hAnsi="Times New Roman" w:cs="Times New Roman"/>
          <w:color w:val="231F20"/>
          <w:spacing w:val="-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in</w:t>
      </w:r>
      <w:r w:rsidRPr="009F63FF">
        <w:rPr>
          <w:rFonts w:ascii="Times New Roman" w:hAnsi="Times New Roman" w:cs="Times New Roman"/>
          <w:color w:val="231F20"/>
          <w:spacing w:val="-64"/>
          <w:sz w:val="24"/>
        </w:rPr>
        <w:t xml:space="preserve"> </w:t>
      </w:r>
      <w:r w:rsidR="00FB4D8B">
        <w:rPr>
          <w:rFonts w:ascii="Times New Roman" w:hAnsi="Times New Roman" w:cs="Times New Roman"/>
          <w:color w:val="231F20"/>
          <w:spacing w:val="-64"/>
          <w:sz w:val="24"/>
        </w:rPr>
        <w:t xml:space="preserve">                                                                          </w:t>
      </w:r>
      <w:r w:rsidRPr="009F63FF">
        <w:rPr>
          <w:rFonts w:ascii="Times New Roman" w:hAnsi="Times New Roman" w:cs="Times New Roman"/>
          <w:color w:val="231F20"/>
          <w:sz w:val="24"/>
        </w:rPr>
        <w:t>force.</w:t>
      </w:r>
    </w:p>
    <w:p w:rsidR="006F7C7A" w:rsidRPr="009F63FF" w:rsidRDefault="004D679F" w:rsidP="009F63FF">
      <w:pPr>
        <w:pStyle w:val="ListParagraph"/>
        <w:numPr>
          <w:ilvl w:val="0"/>
          <w:numId w:val="6"/>
        </w:numPr>
        <w:tabs>
          <w:tab w:val="left" w:pos="860"/>
        </w:tabs>
        <w:spacing w:before="179"/>
        <w:ind w:left="859" w:hanging="360"/>
        <w:rPr>
          <w:rFonts w:ascii="Times New Roman" w:hAnsi="Times New Roman" w:cs="Times New Roman"/>
          <w:sz w:val="24"/>
        </w:rPr>
      </w:pPr>
      <w:r w:rsidRPr="009F63FF">
        <w:rPr>
          <w:rFonts w:ascii="Times New Roman" w:hAnsi="Times New Roman" w:cs="Times New Roman"/>
          <w:color w:val="231F20"/>
          <w:spacing w:val="-3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-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provisions</w:t>
      </w:r>
      <w:r w:rsidRPr="009F63FF">
        <w:rPr>
          <w:rFonts w:ascii="Times New Roman" w:hAnsi="Times New Roman" w:cs="Times New Roman"/>
          <w:color w:val="231F20"/>
          <w:spacing w:val="-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of</w:t>
      </w:r>
      <w:r w:rsidRPr="009F63FF">
        <w:rPr>
          <w:rFonts w:ascii="Times New Roman" w:hAnsi="Times New Roman" w:cs="Times New Roman"/>
          <w:color w:val="231F20"/>
          <w:spacing w:val="-6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this</w:t>
      </w:r>
      <w:r w:rsidRPr="009F63FF">
        <w:rPr>
          <w:rFonts w:ascii="Times New Roman" w:hAnsi="Times New Roman" w:cs="Times New Roman"/>
          <w:color w:val="231F20"/>
          <w:spacing w:val="-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Agreement</w:t>
      </w:r>
      <w:r w:rsidRPr="009F63FF">
        <w:rPr>
          <w:rFonts w:ascii="Times New Roman" w:hAnsi="Times New Roman" w:cs="Times New Roman"/>
          <w:color w:val="231F20"/>
          <w:spacing w:val="-7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shall</w:t>
      </w:r>
      <w:r w:rsidRPr="009F63FF">
        <w:rPr>
          <w:rFonts w:ascii="Times New Roman" w:hAnsi="Times New Roman" w:cs="Times New Roman"/>
          <w:color w:val="231F20"/>
          <w:spacing w:val="-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always</w:t>
      </w:r>
      <w:r w:rsidRPr="009F63FF">
        <w:rPr>
          <w:rFonts w:ascii="Times New Roman" w:hAnsi="Times New Roman" w:cs="Times New Roman"/>
          <w:color w:val="231F20"/>
          <w:spacing w:val="-6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be</w:t>
      </w:r>
      <w:r w:rsidRPr="009F63FF">
        <w:rPr>
          <w:rFonts w:ascii="Times New Roman" w:hAnsi="Times New Roman" w:cs="Times New Roman"/>
          <w:color w:val="231F20"/>
          <w:spacing w:val="-7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subject</w:t>
      </w:r>
      <w:r w:rsidRPr="009F63FF">
        <w:rPr>
          <w:rFonts w:ascii="Times New Roman" w:hAnsi="Times New Roman" w:cs="Times New Roman"/>
          <w:color w:val="231F20"/>
          <w:spacing w:val="-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to</w:t>
      </w:r>
      <w:r w:rsidRPr="009F63FF">
        <w:rPr>
          <w:rFonts w:ascii="Times New Roman" w:hAnsi="Times New Roman" w:cs="Times New Roman"/>
          <w:color w:val="231F20"/>
          <w:spacing w:val="-7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any</w:t>
      </w:r>
      <w:r w:rsidRPr="009F63FF">
        <w:rPr>
          <w:rFonts w:ascii="Times New Roman" w:hAnsi="Times New Roman" w:cs="Times New Roman"/>
          <w:color w:val="231F20"/>
          <w:spacing w:val="-9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rules,</w:t>
      </w:r>
      <w:r w:rsidRPr="009F63FF">
        <w:rPr>
          <w:rFonts w:ascii="Times New Roman" w:hAnsi="Times New Roman" w:cs="Times New Roman"/>
          <w:color w:val="231F20"/>
          <w:spacing w:val="-6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regulations,</w:t>
      </w:r>
      <w:r w:rsidRPr="009F63FF">
        <w:rPr>
          <w:rFonts w:ascii="Times New Roman" w:hAnsi="Times New Roman" w:cs="Times New Roman"/>
          <w:color w:val="231F20"/>
          <w:spacing w:val="-6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4"/>
          <w:sz w:val="24"/>
        </w:rPr>
        <w:t>guidelines</w:t>
      </w:r>
      <w:r w:rsidRPr="009F63FF">
        <w:rPr>
          <w:rFonts w:ascii="Times New Roman" w:hAnsi="Times New Roman" w:cs="Times New Roman"/>
          <w:color w:val="231F20"/>
          <w:spacing w:val="-27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4"/>
          <w:sz w:val="24"/>
        </w:rPr>
        <w:t>and</w:t>
      </w:r>
      <w:r w:rsidRPr="009F63FF">
        <w:rPr>
          <w:rFonts w:ascii="Times New Roman" w:hAnsi="Times New Roman" w:cs="Times New Roman"/>
          <w:color w:val="231F20"/>
          <w:spacing w:val="-2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4"/>
          <w:sz w:val="24"/>
        </w:rPr>
        <w:t>circulars</w:t>
      </w:r>
      <w:r w:rsidRPr="009F63FF">
        <w:rPr>
          <w:rFonts w:ascii="Times New Roman" w:hAnsi="Times New Roman" w:cs="Times New Roman"/>
          <w:color w:val="231F20"/>
          <w:spacing w:val="-1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4"/>
          <w:sz w:val="24"/>
        </w:rPr>
        <w:t>issued</w:t>
      </w:r>
      <w:r w:rsidRPr="009F63FF">
        <w:rPr>
          <w:rFonts w:ascii="Times New Roman" w:hAnsi="Times New Roman" w:cs="Times New Roman"/>
          <w:color w:val="231F20"/>
          <w:spacing w:val="-2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4"/>
          <w:sz w:val="24"/>
        </w:rPr>
        <w:t>by</w:t>
      </w:r>
      <w:r w:rsidRPr="009F63FF">
        <w:rPr>
          <w:rFonts w:ascii="Times New Roman" w:hAnsi="Times New Roman" w:cs="Times New Roman"/>
          <w:color w:val="231F20"/>
          <w:spacing w:val="-2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4"/>
          <w:sz w:val="24"/>
        </w:rPr>
        <w:t>Securities</w:t>
      </w:r>
      <w:r w:rsidRPr="009F63FF">
        <w:rPr>
          <w:rFonts w:ascii="Times New Roman" w:hAnsi="Times New Roman" w:cs="Times New Roman"/>
          <w:color w:val="231F20"/>
          <w:spacing w:val="-2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and</w:t>
      </w:r>
      <w:r w:rsidRPr="009F63FF">
        <w:rPr>
          <w:rFonts w:ascii="Times New Roman" w:hAnsi="Times New Roman" w:cs="Times New Roman"/>
          <w:color w:val="231F20"/>
          <w:spacing w:val="-2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Exchange</w:t>
      </w:r>
      <w:r w:rsidRPr="009F63FF">
        <w:rPr>
          <w:rFonts w:ascii="Times New Roman" w:hAnsi="Times New Roman" w:cs="Times New Roman"/>
          <w:color w:val="231F20"/>
          <w:spacing w:val="-2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Board</w:t>
      </w:r>
      <w:r w:rsidRPr="009F63FF">
        <w:rPr>
          <w:rFonts w:ascii="Times New Roman" w:hAnsi="Times New Roman" w:cs="Times New Roman"/>
          <w:color w:val="231F20"/>
          <w:spacing w:val="-20"/>
          <w:sz w:val="24"/>
        </w:rPr>
        <w:t xml:space="preserve"> </w:t>
      </w:r>
      <w:proofErr w:type="gramStart"/>
      <w:r w:rsidRPr="009F63FF">
        <w:rPr>
          <w:rFonts w:ascii="Times New Roman" w:hAnsi="Times New Roman" w:cs="Times New Roman"/>
          <w:color w:val="231F20"/>
          <w:spacing w:val="-3"/>
          <w:sz w:val="24"/>
        </w:rPr>
        <w:t>of</w:t>
      </w:r>
      <w:r w:rsidRPr="009F63FF">
        <w:rPr>
          <w:rFonts w:ascii="Times New Roman" w:hAnsi="Times New Roman" w:cs="Times New Roman"/>
          <w:color w:val="231F20"/>
          <w:spacing w:val="-21"/>
          <w:sz w:val="24"/>
        </w:rPr>
        <w:t xml:space="preserve"> </w:t>
      </w:r>
      <w:r w:rsidR="00FB4D8B">
        <w:rPr>
          <w:rFonts w:ascii="Times New Roman" w:hAnsi="Times New Roman" w:cs="Times New Roman"/>
          <w:color w:val="231F20"/>
          <w:spacing w:val="-2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India</w:t>
      </w:r>
      <w:proofErr w:type="gramEnd"/>
      <w:r w:rsidRPr="009F63FF">
        <w:rPr>
          <w:rFonts w:ascii="Times New Roman" w:hAnsi="Times New Roman" w:cs="Times New Roman"/>
          <w:color w:val="231F20"/>
          <w:spacing w:val="-2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and</w:t>
      </w:r>
      <w:r w:rsidRPr="009F63FF">
        <w:rPr>
          <w:rFonts w:ascii="Times New Roman" w:hAnsi="Times New Roman" w:cs="Times New Roman"/>
          <w:color w:val="231F20"/>
          <w:spacing w:val="-2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other</w:t>
      </w:r>
      <w:r w:rsidR="00FB4D8B">
        <w:rPr>
          <w:rFonts w:ascii="Times New Roman" w:hAnsi="Times New Roman" w:cs="Times New Roman"/>
          <w:color w:val="231F20"/>
          <w:spacing w:val="-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6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provisions</w:t>
      </w:r>
      <w:r w:rsidRPr="009F63FF">
        <w:rPr>
          <w:rFonts w:ascii="Times New Roman" w:hAnsi="Times New Roman" w:cs="Times New Roman"/>
          <w:color w:val="231F20"/>
          <w:spacing w:val="-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of</w:t>
      </w:r>
      <w:r w:rsidRPr="009F63FF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law</w:t>
      </w:r>
      <w:r w:rsidRPr="009F63FF">
        <w:rPr>
          <w:rFonts w:ascii="Times New Roman" w:hAnsi="Times New Roman" w:cs="Times New Roman"/>
          <w:color w:val="231F20"/>
          <w:spacing w:val="-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in</w:t>
      </w:r>
      <w:r w:rsidRPr="009F63FF">
        <w:rPr>
          <w:rFonts w:ascii="Times New Roman" w:hAnsi="Times New Roman" w:cs="Times New Roman"/>
          <w:color w:val="231F20"/>
          <w:spacing w:val="-9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force.</w:t>
      </w:r>
    </w:p>
    <w:p w:rsidR="006F7C7A" w:rsidRPr="009F63FF" w:rsidRDefault="004D679F" w:rsidP="009F63FF">
      <w:pPr>
        <w:pStyle w:val="ListParagraph"/>
        <w:numPr>
          <w:ilvl w:val="0"/>
          <w:numId w:val="6"/>
        </w:numPr>
        <w:tabs>
          <w:tab w:val="left" w:pos="860"/>
        </w:tabs>
        <w:spacing w:before="180"/>
        <w:ind w:left="859" w:hanging="360"/>
        <w:rPr>
          <w:rFonts w:ascii="Times New Roman" w:hAnsi="Times New Roman" w:cs="Times New Roman"/>
          <w:sz w:val="24"/>
        </w:rPr>
      </w:pPr>
      <w:r w:rsidRPr="009F63FF">
        <w:rPr>
          <w:rFonts w:ascii="Times New Roman" w:hAnsi="Times New Roman" w:cs="Times New Roman"/>
          <w:color w:val="231F20"/>
          <w:sz w:val="24"/>
        </w:rPr>
        <w:t>The Issuer has taken special contingency insurance policy to cover risk out of</w:t>
      </w:r>
      <w:r w:rsidRPr="009F63FF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fraud,</w:t>
      </w:r>
      <w:r w:rsidRPr="009F63FF">
        <w:rPr>
          <w:rFonts w:ascii="Times New Roman" w:hAnsi="Times New Roman" w:cs="Times New Roman"/>
          <w:color w:val="231F20"/>
          <w:spacing w:val="-9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forgery,</w:t>
      </w:r>
      <w:r w:rsidRPr="009F63FF">
        <w:rPr>
          <w:rFonts w:ascii="Times New Roman" w:hAnsi="Times New Roman" w:cs="Times New Roman"/>
          <w:color w:val="231F20"/>
          <w:spacing w:val="-6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errors</w:t>
      </w:r>
      <w:r w:rsidRPr="009F63FF">
        <w:rPr>
          <w:rFonts w:ascii="Times New Roman" w:hAnsi="Times New Roman" w:cs="Times New Roman"/>
          <w:color w:val="231F20"/>
          <w:spacing w:val="-6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of</w:t>
      </w:r>
      <w:r w:rsidRPr="009F63FF">
        <w:rPr>
          <w:rFonts w:ascii="Times New Roman" w:hAnsi="Times New Roman" w:cs="Times New Roman"/>
          <w:color w:val="231F20"/>
          <w:spacing w:val="-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commission/</w:t>
      </w:r>
      <w:r w:rsidRPr="009F63FF">
        <w:rPr>
          <w:rFonts w:ascii="Times New Roman" w:hAnsi="Times New Roman" w:cs="Times New Roman"/>
          <w:color w:val="231F20"/>
          <w:spacing w:val="-6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omission,</w:t>
      </w:r>
      <w:r w:rsidRPr="009F63FF">
        <w:rPr>
          <w:rFonts w:ascii="Times New Roman" w:hAnsi="Times New Roman" w:cs="Times New Roman"/>
          <w:color w:val="231F20"/>
          <w:spacing w:val="-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etc.</w:t>
      </w:r>
    </w:p>
    <w:p w:rsidR="006F7C7A" w:rsidRPr="009F63FF" w:rsidRDefault="004D679F" w:rsidP="009F63FF">
      <w:pPr>
        <w:pStyle w:val="ListParagraph"/>
        <w:numPr>
          <w:ilvl w:val="0"/>
          <w:numId w:val="6"/>
        </w:numPr>
        <w:tabs>
          <w:tab w:val="left" w:pos="860"/>
        </w:tabs>
        <w:spacing w:before="180"/>
        <w:ind w:left="859" w:hanging="360"/>
        <w:rPr>
          <w:rFonts w:ascii="Times New Roman" w:hAnsi="Times New Roman" w:cs="Times New Roman"/>
          <w:sz w:val="24"/>
        </w:rPr>
      </w:pPr>
      <w:r w:rsidRPr="009F63FF">
        <w:rPr>
          <w:rFonts w:ascii="Times New Roman" w:hAnsi="Times New Roman" w:cs="Times New Roman"/>
          <w:color w:val="231F20"/>
          <w:sz w:val="24"/>
        </w:rPr>
        <w:t>Words and expressions which are used in this Agreement, but which are not</w:t>
      </w:r>
      <w:r w:rsidRPr="009F63FF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defined herein shall, unless the context otherwise requires, have the same</w:t>
      </w:r>
      <w:r w:rsidRPr="009F63FF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meaning as assigned thereto in the rules and regulations of the Securities and</w:t>
      </w:r>
      <w:r w:rsidRPr="009F63FF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Exchange</w:t>
      </w:r>
      <w:r w:rsidRPr="009F63FF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Board</w:t>
      </w:r>
      <w:r w:rsidRPr="009F63FF">
        <w:rPr>
          <w:rFonts w:ascii="Times New Roman" w:hAnsi="Times New Roman" w:cs="Times New Roman"/>
          <w:color w:val="231F20"/>
          <w:spacing w:val="-9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of</w:t>
      </w:r>
      <w:r w:rsidRPr="009F63FF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India</w:t>
      </w:r>
      <w:r w:rsidRPr="009F63FF">
        <w:rPr>
          <w:rFonts w:ascii="Times New Roman" w:hAnsi="Times New Roman" w:cs="Times New Roman"/>
          <w:color w:val="231F20"/>
          <w:spacing w:val="-9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and</w:t>
      </w:r>
      <w:r w:rsidRPr="009F63FF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circulars</w:t>
      </w:r>
      <w:r w:rsidRPr="009F63FF">
        <w:rPr>
          <w:rFonts w:ascii="Times New Roman" w:hAnsi="Times New Roman" w:cs="Times New Roman"/>
          <w:color w:val="231F20"/>
          <w:spacing w:val="-9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issued</w:t>
      </w:r>
      <w:r w:rsidRPr="009F63FF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proofErr w:type="spellStart"/>
      <w:r w:rsidRPr="009F63FF">
        <w:rPr>
          <w:rFonts w:ascii="Times New Roman" w:hAnsi="Times New Roman" w:cs="Times New Roman"/>
          <w:color w:val="231F20"/>
          <w:sz w:val="24"/>
        </w:rPr>
        <w:t>thereunder</w:t>
      </w:r>
      <w:proofErr w:type="spellEnd"/>
      <w:r w:rsidRPr="009F63FF">
        <w:rPr>
          <w:rFonts w:ascii="Times New Roman" w:hAnsi="Times New Roman" w:cs="Times New Roman"/>
          <w:color w:val="231F20"/>
          <w:sz w:val="24"/>
        </w:rPr>
        <w:t>.</w:t>
      </w:r>
    </w:p>
    <w:p w:rsidR="006F7C7A" w:rsidRPr="009F63FF" w:rsidRDefault="006F7C7A" w:rsidP="009F63FF">
      <w:pPr>
        <w:jc w:val="both"/>
        <w:rPr>
          <w:rFonts w:ascii="Times New Roman" w:hAnsi="Times New Roman" w:cs="Times New Roman"/>
          <w:sz w:val="24"/>
        </w:rPr>
        <w:sectPr w:rsidR="006F7C7A" w:rsidRPr="009F63FF">
          <w:pgSz w:w="11900" w:h="16840"/>
          <w:pgMar w:top="1480" w:right="1100" w:bottom="1200" w:left="1300" w:header="713" w:footer="1009" w:gutter="0"/>
          <w:cols w:space="720"/>
        </w:sectPr>
      </w:pPr>
    </w:p>
    <w:p w:rsidR="006F7C7A" w:rsidRPr="009F63FF" w:rsidRDefault="004D679F" w:rsidP="009F63FF">
      <w:pPr>
        <w:pStyle w:val="BodyText"/>
        <w:spacing w:before="113" w:line="276" w:lineRule="auto"/>
        <w:ind w:left="139"/>
        <w:jc w:val="both"/>
        <w:rPr>
          <w:rFonts w:ascii="Times New Roman" w:hAnsi="Times New Roman" w:cs="Times New Roman"/>
        </w:rPr>
      </w:pPr>
      <w:r w:rsidRPr="009F63FF">
        <w:rPr>
          <w:rFonts w:ascii="Times New Roman" w:hAnsi="Times New Roman" w:cs="Times New Roman"/>
          <w:color w:val="231F20"/>
          <w:spacing w:val="-5"/>
        </w:rPr>
        <w:lastRenderedPageBreak/>
        <w:t>This</w:t>
      </w:r>
      <w:r w:rsidRPr="009F63FF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4"/>
        </w:rPr>
        <w:t>Agreement</w:t>
      </w:r>
      <w:r w:rsidRPr="009F63FF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4"/>
        </w:rPr>
        <w:t>can</w:t>
      </w:r>
      <w:r w:rsidRPr="009F63FF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4"/>
        </w:rPr>
        <w:t>be</w:t>
      </w:r>
      <w:r w:rsidRPr="009F63FF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4"/>
        </w:rPr>
        <w:t>altered,</w:t>
      </w:r>
      <w:r w:rsidRPr="009F63FF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4"/>
        </w:rPr>
        <w:t>amended</w:t>
      </w:r>
      <w:r w:rsidRPr="009F63FF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4"/>
        </w:rPr>
        <w:t>and/</w:t>
      </w:r>
      <w:r w:rsidRPr="009F63FF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4"/>
        </w:rPr>
        <w:t>or</w:t>
      </w:r>
      <w:r w:rsidRPr="009F63FF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4"/>
        </w:rPr>
        <w:t>modified</w:t>
      </w:r>
      <w:r w:rsidRPr="009F63FF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4"/>
        </w:rPr>
        <w:t>by</w:t>
      </w:r>
      <w:r w:rsidRPr="009F63FF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4"/>
        </w:rPr>
        <w:t>the</w:t>
      </w:r>
      <w:r w:rsidRPr="009F63FF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4"/>
        </w:rPr>
        <w:t>parties</w:t>
      </w:r>
      <w:r w:rsidRPr="009F63FF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4"/>
        </w:rPr>
        <w:t>mutually</w:t>
      </w:r>
      <w:r w:rsidRPr="009F63FF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4"/>
        </w:rPr>
        <w:t>in</w:t>
      </w:r>
      <w:r w:rsidRPr="009F63FF">
        <w:rPr>
          <w:rFonts w:ascii="Times New Roman" w:hAnsi="Times New Roman" w:cs="Times New Roman"/>
          <w:color w:val="231F20"/>
          <w:spacing w:val="-11"/>
        </w:rPr>
        <w:t xml:space="preserve"> </w:t>
      </w:r>
      <w:proofErr w:type="gramStart"/>
      <w:r w:rsidRPr="009F63FF">
        <w:rPr>
          <w:rFonts w:ascii="Times New Roman" w:hAnsi="Times New Roman" w:cs="Times New Roman"/>
          <w:color w:val="231F20"/>
          <w:spacing w:val="-4"/>
        </w:rPr>
        <w:t>writing</w:t>
      </w:r>
      <w:r w:rsidR="00FB4D8B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64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without</w:t>
      </w:r>
      <w:proofErr w:type="gramEnd"/>
      <w:r w:rsidRPr="009F63FF">
        <w:rPr>
          <w:rFonts w:ascii="Times New Roman" w:hAnsi="Times New Roman" w:cs="Times New Roman"/>
          <w:color w:val="231F20"/>
        </w:rPr>
        <w:t xml:space="preserve"> derogating from the contents of this Agreement. Provided however, if the rights</w:t>
      </w:r>
      <w:r w:rsidRPr="009F63FF">
        <w:rPr>
          <w:rFonts w:ascii="Times New Roman" w:hAnsi="Times New Roman" w:cs="Times New Roman"/>
          <w:color w:val="231F20"/>
          <w:spacing w:val="-64"/>
        </w:rPr>
        <w:t xml:space="preserve"> </w:t>
      </w:r>
      <w:r w:rsidR="009C0CE4">
        <w:rPr>
          <w:rFonts w:ascii="Times New Roman" w:hAnsi="Times New Roman" w:cs="Times New Roman"/>
          <w:color w:val="231F20"/>
          <w:spacing w:val="-64"/>
        </w:rPr>
        <w:t xml:space="preserve">     </w:t>
      </w:r>
      <w:r w:rsidRPr="009F63FF">
        <w:rPr>
          <w:rFonts w:ascii="Times New Roman" w:hAnsi="Times New Roman" w:cs="Times New Roman"/>
          <w:color w:val="231F20"/>
          <w:spacing w:val="-4"/>
        </w:rPr>
        <w:t>and</w:t>
      </w:r>
      <w:r w:rsidRPr="009F63FF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4"/>
        </w:rPr>
        <w:t>obligation</w:t>
      </w:r>
      <w:r w:rsidRPr="009F63FF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4"/>
        </w:rPr>
        <w:t>of</w:t>
      </w:r>
      <w:r w:rsidRPr="009F63FF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4"/>
        </w:rPr>
        <w:t>the</w:t>
      </w:r>
      <w:r w:rsidRPr="009F63FF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4"/>
        </w:rPr>
        <w:t>parties</w:t>
      </w:r>
      <w:r w:rsidRPr="009F63FF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4"/>
        </w:rPr>
        <w:t>hereto</w:t>
      </w:r>
      <w:r w:rsidRPr="009F63FF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4"/>
        </w:rPr>
        <w:t>are</w:t>
      </w:r>
      <w:r w:rsidRPr="009F63FF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4"/>
        </w:rPr>
        <w:t>altered</w:t>
      </w:r>
      <w:r w:rsidRPr="009F63FF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</w:rPr>
        <w:t>by</w:t>
      </w:r>
      <w:r w:rsidRPr="009F63FF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</w:rPr>
        <w:t>virtue</w:t>
      </w:r>
      <w:r w:rsidRPr="009F63FF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</w:rPr>
        <w:t>of</w:t>
      </w:r>
      <w:r w:rsidRPr="009F63FF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</w:rPr>
        <w:t>changes</w:t>
      </w:r>
      <w:r w:rsidRPr="009F63FF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</w:rPr>
        <w:t>in</w:t>
      </w:r>
      <w:r w:rsidRPr="009F63FF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</w:rPr>
        <w:t>rules</w:t>
      </w:r>
      <w:r w:rsidRPr="009F63FF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</w:rPr>
        <w:t>and</w:t>
      </w:r>
      <w:r w:rsidRPr="009F63FF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</w:rPr>
        <w:t>regulations</w:t>
      </w:r>
      <w:r w:rsidRPr="009F63FF">
        <w:rPr>
          <w:rFonts w:ascii="Times New Roman" w:hAnsi="Times New Roman" w:cs="Times New Roman"/>
          <w:color w:val="231F20"/>
          <w:spacing w:val="-6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</w:rPr>
        <w:t>of</w:t>
      </w:r>
      <w:r w:rsidRPr="009F63FF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</w:rPr>
        <w:t>Securities</w:t>
      </w:r>
      <w:r w:rsidRPr="009F63FF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</w:rPr>
        <w:t>and</w:t>
      </w:r>
      <w:r w:rsidRPr="009F63F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</w:rPr>
        <w:t>Exchange</w:t>
      </w:r>
      <w:r w:rsidRPr="009F63FF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</w:rPr>
        <w:t>Board</w:t>
      </w:r>
      <w:r w:rsidRPr="009F63F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</w:rPr>
        <w:t>of</w:t>
      </w:r>
      <w:r w:rsidRPr="009F63FF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</w:rPr>
        <w:t>India</w:t>
      </w:r>
      <w:r w:rsidRPr="009F63F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</w:rPr>
        <w:t>or</w:t>
      </w:r>
      <w:r w:rsidRPr="009F63FF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</w:rPr>
        <w:t>bye-laws,</w:t>
      </w:r>
      <w:r w:rsidRPr="009F63FF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</w:rPr>
        <w:t>rules</w:t>
      </w:r>
      <w:r w:rsidRPr="009F63FF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</w:rPr>
        <w:t>and</w:t>
      </w:r>
      <w:r w:rsidRPr="009F63FF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</w:rPr>
        <w:t>regulations</w:t>
      </w:r>
      <w:r w:rsidRPr="009F63FF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</w:rPr>
        <w:t>of</w:t>
      </w:r>
      <w:r w:rsidRPr="009F63FF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</w:rPr>
        <w:t>the</w:t>
      </w:r>
      <w:r w:rsidRPr="009F63FF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</w:rPr>
        <w:t>stock</w:t>
      </w:r>
      <w:r w:rsidRPr="009F63FF">
        <w:rPr>
          <w:rFonts w:ascii="Times New Roman" w:hAnsi="Times New Roman" w:cs="Times New Roman"/>
          <w:color w:val="231F20"/>
          <w:spacing w:val="-64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exchange(s), such changes shall be deemed to have been incorporated</w:t>
      </w:r>
      <w:r w:rsidRPr="009F63F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herein</w:t>
      </w:r>
      <w:r w:rsidRPr="009F63F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in</w:t>
      </w:r>
      <w:r w:rsidRPr="009F63F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modification</w:t>
      </w:r>
      <w:r w:rsidRPr="009F63FF">
        <w:rPr>
          <w:rFonts w:ascii="Times New Roman" w:hAnsi="Times New Roman" w:cs="Times New Roman"/>
          <w:color w:val="231F20"/>
          <w:spacing w:val="8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of</w:t>
      </w:r>
      <w:r w:rsidRPr="009F63FF">
        <w:rPr>
          <w:rFonts w:ascii="Times New Roman" w:hAnsi="Times New Roman" w:cs="Times New Roman"/>
          <w:color w:val="231F20"/>
          <w:spacing w:val="11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the</w:t>
      </w:r>
      <w:r w:rsidRPr="009F63FF">
        <w:rPr>
          <w:rFonts w:ascii="Times New Roman" w:hAnsi="Times New Roman" w:cs="Times New Roman"/>
          <w:color w:val="231F20"/>
          <w:spacing w:val="8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rights</w:t>
      </w:r>
      <w:r w:rsidRPr="009F63FF">
        <w:rPr>
          <w:rFonts w:ascii="Times New Roman" w:hAnsi="Times New Roman" w:cs="Times New Roman"/>
          <w:color w:val="231F20"/>
          <w:spacing w:val="7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and</w:t>
      </w:r>
      <w:r w:rsidRPr="009F63FF">
        <w:rPr>
          <w:rFonts w:ascii="Times New Roman" w:hAnsi="Times New Roman" w:cs="Times New Roman"/>
          <w:color w:val="231F20"/>
          <w:spacing w:val="9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obligations</w:t>
      </w:r>
      <w:r w:rsidRPr="009F63FF">
        <w:rPr>
          <w:rFonts w:ascii="Times New Roman" w:hAnsi="Times New Roman" w:cs="Times New Roman"/>
          <w:color w:val="231F20"/>
          <w:spacing w:val="7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of</w:t>
      </w:r>
      <w:r w:rsidRPr="009F63FF">
        <w:rPr>
          <w:rFonts w:ascii="Times New Roman" w:hAnsi="Times New Roman" w:cs="Times New Roman"/>
          <w:color w:val="231F20"/>
          <w:spacing w:val="11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the</w:t>
      </w:r>
      <w:r w:rsidRPr="009F63FF">
        <w:rPr>
          <w:rFonts w:ascii="Times New Roman" w:hAnsi="Times New Roman" w:cs="Times New Roman"/>
          <w:color w:val="231F20"/>
          <w:spacing w:val="8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parties</w:t>
      </w:r>
      <w:r w:rsidRPr="009F63FF">
        <w:rPr>
          <w:rFonts w:ascii="Times New Roman" w:hAnsi="Times New Roman" w:cs="Times New Roman"/>
          <w:color w:val="231F20"/>
          <w:spacing w:val="23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mentioned in</w:t>
      </w:r>
      <w:r w:rsidRPr="009F63FF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this</w:t>
      </w:r>
      <w:r w:rsidRPr="009F63FF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Agreement.</w:t>
      </w:r>
    </w:p>
    <w:p w:rsidR="006F7C7A" w:rsidRPr="009F63FF" w:rsidRDefault="004D679F" w:rsidP="009F63FF">
      <w:pPr>
        <w:pStyle w:val="BodyText"/>
        <w:spacing w:before="199" w:line="276" w:lineRule="auto"/>
        <w:ind w:left="139"/>
        <w:jc w:val="both"/>
        <w:rPr>
          <w:rFonts w:ascii="Times New Roman" w:hAnsi="Times New Roman" w:cs="Times New Roman"/>
        </w:rPr>
      </w:pPr>
      <w:r w:rsidRPr="009F63FF">
        <w:rPr>
          <w:rFonts w:ascii="Times New Roman" w:hAnsi="Times New Roman" w:cs="Times New Roman"/>
          <w:b/>
          <w:color w:val="231F20"/>
        </w:rPr>
        <w:t>IN</w:t>
      </w:r>
      <w:r w:rsidRPr="009F63FF">
        <w:rPr>
          <w:rFonts w:ascii="Times New Roman" w:hAnsi="Times New Roman" w:cs="Times New Roman"/>
          <w:b/>
          <w:color w:val="231F20"/>
          <w:spacing w:val="-12"/>
        </w:rPr>
        <w:t xml:space="preserve"> </w:t>
      </w:r>
      <w:r w:rsidRPr="009F63FF">
        <w:rPr>
          <w:rFonts w:ascii="Times New Roman" w:hAnsi="Times New Roman" w:cs="Times New Roman"/>
          <w:b/>
          <w:color w:val="231F20"/>
        </w:rPr>
        <w:t>WITNESS</w:t>
      </w:r>
      <w:r w:rsidRPr="009F63FF">
        <w:rPr>
          <w:rFonts w:ascii="Times New Roman" w:hAnsi="Times New Roman" w:cs="Times New Roman"/>
          <w:b/>
          <w:color w:val="231F20"/>
          <w:spacing w:val="-12"/>
        </w:rPr>
        <w:t xml:space="preserve"> </w:t>
      </w:r>
      <w:r w:rsidRPr="009F63FF">
        <w:rPr>
          <w:rFonts w:ascii="Times New Roman" w:hAnsi="Times New Roman" w:cs="Times New Roman"/>
          <w:b/>
          <w:color w:val="231F20"/>
        </w:rPr>
        <w:t>WHEREOF</w:t>
      </w:r>
      <w:r w:rsidRPr="009F63FF">
        <w:rPr>
          <w:rFonts w:ascii="Times New Roman" w:hAnsi="Times New Roman" w:cs="Times New Roman"/>
          <w:b/>
          <w:color w:val="231F20"/>
          <w:spacing w:val="-7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the</w:t>
      </w:r>
      <w:r w:rsidRPr="009F63F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parties</w:t>
      </w:r>
      <w:r w:rsidRPr="009F63FF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hereinto</w:t>
      </w:r>
      <w:r w:rsidRPr="009F63F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have</w:t>
      </w:r>
      <w:r w:rsidRPr="009F63F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set</w:t>
      </w:r>
      <w:r w:rsidRPr="009F63FF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their</w:t>
      </w:r>
      <w:r w:rsidRPr="009F63FF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hands</w:t>
      </w:r>
      <w:r w:rsidRPr="009F63FF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on</w:t>
      </w:r>
      <w:r w:rsidRPr="009F63F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the</w:t>
      </w:r>
      <w:r w:rsidRPr="009F63FF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day</w:t>
      </w:r>
      <w:r w:rsidRPr="009F63FF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and</w:t>
      </w:r>
      <w:r w:rsidRPr="009F63FF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year</w:t>
      </w:r>
      <w:r w:rsidRPr="009F63FF">
        <w:rPr>
          <w:rFonts w:ascii="Times New Roman" w:hAnsi="Times New Roman" w:cs="Times New Roman"/>
          <w:color w:val="231F20"/>
          <w:spacing w:val="-64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hereinabove</w:t>
      </w:r>
      <w:r w:rsidRPr="009F63FF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written.</w:t>
      </w:r>
    </w:p>
    <w:p w:rsidR="006F7C7A" w:rsidRPr="009F63FF" w:rsidRDefault="006F7C7A" w:rsidP="009F63FF">
      <w:pPr>
        <w:pStyle w:val="BodyText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jc w:val="center"/>
        <w:tblInd w:w="16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44"/>
        <w:gridCol w:w="2889"/>
        <w:gridCol w:w="2928"/>
      </w:tblGrid>
      <w:tr w:rsidR="006F7C7A" w:rsidRPr="009F63FF" w:rsidTr="009F63FF">
        <w:trPr>
          <w:trHeight w:val="270"/>
          <w:jc w:val="center"/>
        </w:trPr>
        <w:tc>
          <w:tcPr>
            <w:tcW w:w="2944" w:type="dxa"/>
            <w:shd w:val="clear" w:color="auto" w:fill="D9D9D9" w:themeFill="background1" w:themeFillShade="D9"/>
          </w:tcPr>
          <w:p w:rsidR="006F7C7A" w:rsidRPr="009F63FF" w:rsidRDefault="004D679F" w:rsidP="009F63FF">
            <w:pPr>
              <w:pStyle w:val="TableParagraph"/>
              <w:spacing w:line="251" w:lineRule="exact"/>
              <w:ind w:left="119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F63FF">
              <w:rPr>
                <w:rFonts w:ascii="Times New Roman" w:hAnsi="Times New Roman" w:cs="Times New Roman"/>
                <w:b/>
                <w:color w:val="231F20"/>
                <w:sz w:val="24"/>
              </w:rPr>
              <w:t>Signature</w:t>
            </w:r>
            <w:r w:rsidRPr="009F63FF">
              <w:rPr>
                <w:rFonts w:ascii="Times New Roman" w:hAnsi="Times New Roman" w:cs="Times New Roman"/>
                <w:b/>
                <w:color w:val="231F20"/>
                <w:spacing w:val="-14"/>
                <w:sz w:val="24"/>
              </w:rPr>
              <w:t xml:space="preserve"> </w:t>
            </w:r>
            <w:r w:rsidRPr="009F63FF">
              <w:rPr>
                <w:rFonts w:ascii="Times New Roman" w:hAnsi="Times New Roman" w:cs="Times New Roman"/>
                <w:b/>
                <w:color w:val="231F20"/>
                <w:sz w:val="24"/>
              </w:rPr>
              <w:t>of</w:t>
            </w:r>
            <w:r w:rsidRPr="009F63FF">
              <w:rPr>
                <w:rFonts w:ascii="Times New Roman" w:hAnsi="Times New Roman" w:cs="Times New Roman"/>
                <w:b/>
                <w:color w:val="231F20"/>
                <w:spacing w:val="-12"/>
                <w:sz w:val="24"/>
              </w:rPr>
              <w:t xml:space="preserve"> </w:t>
            </w:r>
            <w:r w:rsidRPr="009F63FF">
              <w:rPr>
                <w:rFonts w:ascii="Times New Roman" w:hAnsi="Times New Roman" w:cs="Times New Roman"/>
                <w:b/>
                <w:color w:val="231F20"/>
                <w:sz w:val="24"/>
              </w:rPr>
              <w:t>Existing</w:t>
            </w:r>
            <w:r w:rsidRPr="009F63FF">
              <w:rPr>
                <w:rFonts w:ascii="Times New Roman" w:hAnsi="Times New Roman" w:cs="Times New Roman"/>
                <w:b/>
                <w:color w:val="231F20"/>
                <w:spacing w:val="-16"/>
                <w:sz w:val="24"/>
              </w:rPr>
              <w:t xml:space="preserve"> </w:t>
            </w:r>
            <w:r w:rsidRPr="009F63FF">
              <w:rPr>
                <w:rFonts w:ascii="Times New Roman" w:hAnsi="Times New Roman" w:cs="Times New Roman"/>
                <w:b/>
                <w:color w:val="231F20"/>
                <w:sz w:val="24"/>
              </w:rPr>
              <w:t>STA</w:t>
            </w:r>
          </w:p>
        </w:tc>
        <w:tc>
          <w:tcPr>
            <w:tcW w:w="2889" w:type="dxa"/>
            <w:shd w:val="clear" w:color="auto" w:fill="D9D9D9" w:themeFill="background1" w:themeFillShade="D9"/>
          </w:tcPr>
          <w:p w:rsidR="006F7C7A" w:rsidRPr="009F63FF" w:rsidRDefault="004D679F" w:rsidP="009F63FF">
            <w:pPr>
              <w:pStyle w:val="TableParagraph"/>
              <w:spacing w:line="251" w:lineRule="exact"/>
              <w:ind w:left="104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F63FF">
              <w:rPr>
                <w:rFonts w:ascii="Times New Roman" w:hAnsi="Times New Roman" w:cs="Times New Roman"/>
                <w:b/>
                <w:color w:val="231F20"/>
                <w:sz w:val="24"/>
              </w:rPr>
              <w:t>Signature</w:t>
            </w:r>
            <w:r w:rsidRPr="009F63FF">
              <w:rPr>
                <w:rFonts w:ascii="Times New Roman" w:hAnsi="Times New Roman" w:cs="Times New Roman"/>
                <w:b/>
                <w:color w:val="231F20"/>
                <w:spacing w:val="-13"/>
                <w:sz w:val="24"/>
              </w:rPr>
              <w:t xml:space="preserve"> </w:t>
            </w:r>
            <w:r w:rsidRPr="009F63FF">
              <w:rPr>
                <w:rFonts w:ascii="Times New Roman" w:hAnsi="Times New Roman" w:cs="Times New Roman"/>
                <w:b/>
                <w:color w:val="231F20"/>
                <w:sz w:val="24"/>
              </w:rPr>
              <w:t>of</w:t>
            </w:r>
            <w:r w:rsidRPr="009F63FF">
              <w:rPr>
                <w:rFonts w:ascii="Times New Roman" w:hAnsi="Times New Roman" w:cs="Times New Roman"/>
                <w:b/>
                <w:color w:val="231F20"/>
                <w:spacing w:val="-11"/>
                <w:sz w:val="24"/>
              </w:rPr>
              <w:t xml:space="preserve"> </w:t>
            </w:r>
            <w:r w:rsidRPr="009F63FF">
              <w:rPr>
                <w:rFonts w:ascii="Times New Roman" w:hAnsi="Times New Roman" w:cs="Times New Roman"/>
                <w:b/>
                <w:color w:val="231F20"/>
                <w:sz w:val="24"/>
              </w:rPr>
              <w:t>the</w:t>
            </w:r>
            <w:r w:rsidRPr="009F63FF">
              <w:rPr>
                <w:rFonts w:ascii="Times New Roman" w:hAnsi="Times New Roman" w:cs="Times New Roman"/>
                <w:b/>
                <w:color w:val="231F20"/>
                <w:spacing w:val="-13"/>
                <w:sz w:val="24"/>
              </w:rPr>
              <w:t xml:space="preserve"> </w:t>
            </w:r>
            <w:r w:rsidRPr="009F63FF">
              <w:rPr>
                <w:rFonts w:ascii="Times New Roman" w:hAnsi="Times New Roman" w:cs="Times New Roman"/>
                <w:b/>
                <w:color w:val="231F20"/>
                <w:sz w:val="24"/>
              </w:rPr>
              <w:t>Issuer</w:t>
            </w:r>
          </w:p>
        </w:tc>
        <w:tc>
          <w:tcPr>
            <w:tcW w:w="2928" w:type="dxa"/>
            <w:shd w:val="clear" w:color="auto" w:fill="D9D9D9" w:themeFill="background1" w:themeFillShade="D9"/>
          </w:tcPr>
          <w:p w:rsidR="006F7C7A" w:rsidRPr="009F63FF" w:rsidRDefault="004D679F" w:rsidP="009F63FF">
            <w:pPr>
              <w:pStyle w:val="TableParagraph"/>
              <w:spacing w:line="251" w:lineRule="exact"/>
              <w:ind w:left="11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F63FF">
              <w:rPr>
                <w:rFonts w:ascii="Times New Roman" w:hAnsi="Times New Roman" w:cs="Times New Roman"/>
                <w:b/>
                <w:color w:val="231F20"/>
                <w:spacing w:val="-7"/>
                <w:sz w:val="24"/>
              </w:rPr>
              <w:t>Signature</w:t>
            </w:r>
            <w:r w:rsidRPr="009F63FF">
              <w:rPr>
                <w:rFonts w:ascii="Times New Roman" w:hAnsi="Times New Roman" w:cs="Times New Roman"/>
                <w:b/>
                <w:color w:val="231F20"/>
                <w:spacing w:val="-16"/>
                <w:sz w:val="24"/>
              </w:rPr>
              <w:t xml:space="preserve"> </w:t>
            </w:r>
            <w:r w:rsidRPr="009F63FF">
              <w:rPr>
                <w:rFonts w:ascii="Times New Roman" w:hAnsi="Times New Roman" w:cs="Times New Roman"/>
                <w:b/>
                <w:color w:val="231F20"/>
                <w:spacing w:val="-7"/>
                <w:sz w:val="24"/>
              </w:rPr>
              <w:t>of</w:t>
            </w:r>
            <w:r w:rsidRPr="009F63FF">
              <w:rPr>
                <w:rFonts w:ascii="Times New Roman" w:hAnsi="Times New Roman" w:cs="Times New Roman"/>
                <w:b/>
                <w:color w:val="231F20"/>
                <w:spacing w:val="-13"/>
                <w:sz w:val="24"/>
              </w:rPr>
              <w:t xml:space="preserve"> </w:t>
            </w:r>
            <w:r w:rsidRPr="009F63FF">
              <w:rPr>
                <w:rFonts w:ascii="Times New Roman" w:hAnsi="Times New Roman" w:cs="Times New Roman"/>
                <w:b/>
                <w:color w:val="231F20"/>
                <w:spacing w:val="-6"/>
                <w:sz w:val="24"/>
              </w:rPr>
              <w:t>New</w:t>
            </w:r>
            <w:r w:rsidRPr="009F63FF">
              <w:rPr>
                <w:rFonts w:ascii="Times New Roman" w:hAnsi="Times New Roman" w:cs="Times New Roman"/>
                <w:b/>
                <w:color w:val="231F20"/>
                <w:spacing w:val="-18"/>
                <w:sz w:val="24"/>
              </w:rPr>
              <w:t xml:space="preserve"> </w:t>
            </w:r>
            <w:r w:rsidRPr="009F63FF">
              <w:rPr>
                <w:rFonts w:ascii="Times New Roman" w:hAnsi="Times New Roman" w:cs="Times New Roman"/>
                <w:b/>
                <w:color w:val="231F20"/>
                <w:spacing w:val="-6"/>
                <w:sz w:val="24"/>
              </w:rPr>
              <w:t>STA</w:t>
            </w:r>
          </w:p>
        </w:tc>
      </w:tr>
      <w:tr w:rsidR="006F7C7A" w:rsidRPr="009F63FF" w:rsidTr="009F63FF">
        <w:trPr>
          <w:trHeight w:val="810"/>
          <w:jc w:val="center"/>
        </w:trPr>
        <w:tc>
          <w:tcPr>
            <w:tcW w:w="2944" w:type="dxa"/>
          </w:tcPr>
          <w:p w:rsidR="009F63FF" w:rsidRDefault="004D679F" w:rsidP="009F63FF">
            <w:pPr>
              <w:pStyle w:val="TableParagraph"/>
              <w:tabs>
                <w:tab w:val="left" w:pos="1033"/>
                <w:tab w:val="left" w:pos="2448"/>
              </w:tabs>
              <w:spacing w:line="274" w:lineRule="exact"/>
              <w:ind w:left="119"/>
              <w:jc w:val="both"/>
              <w:rPr>
                <w:rFonts w:ascii="Times New Roman" w:hAnsi="Times New Roman" w:cs="Times New Roman"/>
                <w:color w:val="231F20"/>
                <w:spacing w:val="-2"/>
                <w:sz w:val="24"/>
              </w:rPr>
            </w:pPr>
            <w:r w:rsidRPr="009F63FF">
              <w:rPr>
                <w:rFonts w:ascii="Times New Roman" w:hAnsi="Times New Roman" w:cs="Times New Roman"/>
                <w:color w:val="231F20"/>
                <w:spacing w:val="-2"/>
                <w:sz w:val="24"/>
              </w:rPr>
              <w:t>Name</w:t>
            </w:r>
            <w:r w:rsidRPr="009F63FF">
              <w:rPr>
                <w:rFonts w:ascii="Times New Roman" w:hAnsi="Times New Roman" w:cs="Times New Roman"/>
                <w:color w:val="231F20"/>
                <w:spacing w:val="-2"/>
                <w:sz w:val="24"/>
              </w:rPr>
              <w:tab/>
            </w:r>
          </w:p>
          <w:p w:rsidR="009F63FF" w:rsidRDefault="009F63FF" w:rsidP="009F63FF">
            <w:pPr>
              <w:pStyle w:val="TableParagraph"/>
              <w:tabs>
                <w:tab w:val="left" w:pos="1033"/>
                <w:tab w:val="left" w:pos="2448"/>
              </w:tabs>
              <w:spacing w:line="274" w:lineRule="exact"/>
              <w:ind w:left="119"/>
              <w:jc w:val="both"/>
              <w:rPr>
                <w:rFonts w:ascii="Times New Roman" w:hAnsi="Times New Roman" w:cs="Times New Roman"/>
                <w:color w:val="231F20"/>
                <w:spacing w:val="-2"/>
                <w:sz w:val="24"/>
              </w:rPr>
            </w:pPr>
          </w:p>
          <w:p w:rsidR="00172EB0" w:rsidRDefault="00172EB0" w:rsidP="009F63FF">
            <w:pPr>
              <w:pStyle w:val="TableParagraph"/>
              <w:tabs>
                <w:tab w:val="left" w:pos="1033"/>
                <w:tab w:val="left" w:pos="2448"/>
              </w:tabs>
              <w:spacing w:line="274" w:lineRule="exact"/>
              <w:ind w:left="119"/>
              <w:jc w:val="both"/>
              <w:rPr>
                <w:rFonts w:ascii="Times New Roman" w:hAnsi="Times New Roman" w:cs="Times New Roman"/>
                <w:color w:val="231F20"/>
                <w:spacing w:val="-2"/>
                <w:sz w:val="24"/>
              </w:rPr>
            </w:pPr>
          </w:p>
          <w:p w:rsidR="006F7C7A" w:rsidRPr="009F63FF" w:rsidRDefault="004D679F" w:rsidP="009F63FF">
            <w:pPr>
              <w:pStyle w:val="TableParagraph"/>
              <w:tabs>
                <w:tab w:val="left" w:pos="1033"/>
                <w:tab w:val="left" w:pos="2448"/>
              </w:tabs>
              <w:spacing w:line="274" w:lineRule="exact"/>
              <w:ind w:left="119"/>
              <w:jc w:val="both"/>
              <w:rPr>
                <w:rFonts w:ascii="Times New Roman" w:hAnsi="Times New Roman" w:cs="Times New Roman"/>
                <w:sz w:val="24"/>
              </w:rPr>
            </w:pPr>
            <w:r w:rsidRPr="009F63FF">
              <w:rPr>
                <w:rFonts w:ascii="Times New Roman" w:hAnsi="Times New Roman" w:cs="Times New Roman"/>
                <w:color w:val="231F20"/>
                <w:sz w:val="24"/>
              </w:rPr>
              <w:t>Designation</w:t>
            </w:r>
            <w:r w:rsidRPr="009F63FF">
              <w:rPr>
                <w:rFonts w:ascii="Times New Roman" w:hAnsi="Times New Roman" w:cs="Times New Roman"/>
                <w:color w:val="231F20"/>
                <w:sz w:val="24"/>
              </w:rPr>
              <w:tab/>
            </w:r>
          </w:p>
          <w:p w:rsidR="009F63FF" w:rsidRDefault="009F63FF" w:rsidP="009F63FF">
            <w:pPr>
              <w:pStyle w:val="TableParagraph"/>
              <w:spacing w:before="206"/>
              <w:ind w:left="119"/>
              <w:jc w:val="both"/>
              <w:rPr>
                <w:rFonts w:ascii="Times New Roman" w:hAnsi="Times New Roman" w:cs="Times New Roman"/>
                <w:color w:val="231F20"/>
                <w:sz w:val="24"/>
              </w:rPr>
            </w:pPr>
          </w:p>
          <w:p w:rsidR="006F7C7A" w:rsidRDefault="004D679F" w:rsidP="009F63FF">
            <w:pPr>
              <w:pStyle w:val="TableParagraph"/>
              <w:spacing w:before="206"/>
              <w:ind w:left="119"/>
              <w:jc w:val="both"/>
              <w:rPr>
                <w:rFonts w:ascii="Times New Roman" w:hAnsi="Times New Roman" w:cs="Times New Roman"/>
                <w:color w:val="231F20"/>
                <w:sz w:val="24"/>
              </w:rPr>
            </w:pPr>
            <w:r w:rsidRPr="009F63FF">
              <w:rPr>
                <w:rFonts w:ascii="Times New Roman" w:hAnsi="Times New Roman" w:cs="Times New Roman"/>
                <w:color w:val="231F20"/>
                <w:sz w:val="24"/>
              </w:rPr>
              <w:t>Date</w:t>
            </w:r>
          </w:p>
          <w:p w:rsidR="00172EB0" w:rsidRPr="009F63FF" w:rsidRDefault="00172EB0" w:rsidP="009F63FF">
            <w:pPr>
              <w:pStyle w:val="TableParagraph"/>
              <w:spacing w:before="206"/>
              <w:ind w:left="119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9" w:type="dxa"/>
          </w:tcPr>
          <w:p w:rsidR="009F63FF" w:rsidRDefault="009F63FF" w:rsidP="009F63FF">
            <w:pPr>
              <w:pStyle w:val="TableParagraph"/>
              <w:tabs>
                <w:tab w:val="left" w:pos="1018"/>
              </w:tabs>
              <w:spacing w:line="274" w:lineRule="exact"/>
              <w:ind w:left="104"/>
              <w:jc w:val="both"/>
              <w:rPr>
                <w:rFonts w:ascii="Times New Roman" w:hAnsi="Times New Roman" w:cs="Times New Roman"/>
                <w:color w:val="231F20"/>
                <w:spacing w:val="-2"/>
                <w:sz w:val="24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  <w:sz w:val="24"/>
              </w:rPr>
              <w:t>Name</w:t>
            </w:r>
            <w:r w:rsidR="004D679F" w:rsidRPr="009F63FF">
              <w:rPr>
                <w:rFonts w:ascii="Times New Roman" w:hAnsi="Times New Roman" w:cs="Times New Roman"/>
                <w:color w:val="231F20"/>
                <w:spacing w:val="-2"/>
                <w:sz w:val="24"/>
              </w:rPr>
              <w:tab/>
            </w:r>
          </w:p>
          <w:p w:rsidR="009F63FF" w:rsidRDefault="009F63FF" w:rsidP="009F63FF">
            <w:pPr>
              <w:pStyle w:val="TableParagraph"/>
              <w:tabs>
                <w:tab w:val="left" w:pos="1018"/>
              </w:tabs>
              <w:spacing w:line="274" w:lineRule="exact"/>
              <w:ind w:left="104"/>
              <w:jc w:val="both"/>
              <w:rPr>
                <w:rFonts w:ascii="Times New Roman" w:hAnsi="Times New Roman" w:cs="Times New Roman"/>
                <w:color w:val="231F20"/>
                <w:spacing w:val="-2"/>
                <w:sz w:val="24"/>
              </w:rPr>
            </w:pPr>
          </w:p>
          <w:p w:rsidR="00172EB0" w:rsidRDefault="00172EB0" w:rsidP="009F63FF">
            <w:pPr>
              <w:pStyle w:val="TableParagraph"/>
              <w:tabs>
                <w:tab w:val="left" w:pos="1018"/>
              </w:tabs>
              <w:spacing w:line="274" w:lineRule="exact"/>
              <w:ind w:left="104"/>
              <w:jc w:val="both"/>
              <w:rPr>
                <w:rFonts w:ascii="Times New Roman" w:hAnsi="Times New Roman" w:cs="Times New Roman"/>
                <w:color w:val="231F20"/>
                <w:spacing w:val="-2"/>
                <w:sz w:val="24"/>
              </w:rPr>
            </w:pPr>
          </w:p>
          <w:p w:rsidR="006F7C7A" w:rsidRPr="009F63FF" w:rsidRDefault="004D679F" w:rsidP="009F63FF">
            <w:pPr>
              <w:pStyle w:val="TableParagraph"/>
              <w:tabs>
                <w:tab w:val="left" w:pos="1018"/>
              </w:tabs>
              <w:spacing w:line="274" w:lineRule="exact"/>
              <w:ind w:left="104"/>
              <w:jc w:val="both"/>
              <w:rPr>
                <w:rFonts w:ascii="Times New Roman" w:hAnsi="Times New Roman" w:cs="Times New Roman"/>
                <w:sz w:val="24"/>
              </w:rPr>
            </w:pPr>
            <w:r w:rsidRPr="009F63FF">
              <w:rPr>
                <w:rFonts w:ascii="Times New Roman" w:hAnsi="Times New Roman" w:cs="Times New Roman"/>
                <w:color w:val="231F20"/>
                <w:sz w:val="24"/>
              </w:rPr>
              <w:t>Designation</w:t>
            </w:r>
            <w:r w:rsidRPr="009F63FF">
              <w:rPr>
                <w:rFonts w:ascii="Times New Roman" w:hAnsi="Times New Roman" w:cs="Times New Roman"/>
                <w:color w:val="231F20"/>
                <w:spacing w:val="3"/>
                <w:sz w:val="24"/>
              </w:rPr>
              <w:t xml:space="preserve"> </w:t>
            </w:r>
          </w:p>
          <w:p w:rsidR="009F63FF" w:rsidRDefault="009F63FF" w:rsidP="009F63FF">
            <w:pPr>
              <w:pStyle w:val="TableParagraph"/>
              <w:spacing w:before="206"/>
              <w:ind w:left="104"/>
              <w:jc w:val="both"/>
              <w:rPr>
                <w:rFonts w:ascii="Times New Roman" w:hAnsi="Times New Roman" w:cs="Times New Roman"/>
                <w:color w:val="231F20"/>
                <w:sz w:val="24"/>
              </w:rPr>
            </w:pPr>
          </w:p>
          <w:p w:rsidR="006F7C7A" w:rsidRPr="009F63FF" w:rsidRDefault="004D679F" w:rsidP="009F63FF">
            <w:pPr>
              <w:pStyle w:val="TableParagraph"/>
              <w:spacing w:before="206"/>
              <w:ind w:left="104"/>
              <w:jc w:val="both"/>
              <w:rPr>
                <w:rFonts w:ascii="Times New Roman" w:hAnsi="Times New Roman" w:cs="Times New Roman"/>
                <w:sz w:val="24"/>
              </w:rPr>
            </w:pPr>
            <w:r w:rsidRPr="009F63FF">
              <w:rPr>
                <w:rFonts w:ascii="Times New Roman" w:hAnsi="Times New Roman" w:cs="Times New Roman"/>
                <w:color w:val="231F20"/>
                <w:sz w:val="24"/>
              </w:rPr>
              <w:t>Date</w:t>
            </w:r>
          </w:p>
        </w:tc>
        <w:tc>
          <w:tcPr>
            <w:tcW w:w="2928" w:type="dxa"/>
          </w:tcPr>
          <w:p w:rsidR="009F63FF" w:rsidRDefault="009F63FF" w:rsidP="009F63FF">
            <w:pPr>
              <w:pStyle w:val="TableParagraph"/>
              <w:tabs>
                <w:tab w:val="left" w:pos="998"/>
                <w:tab w:val="left" w:pos="2467"/>
              </w:tabs>
              <w:spacing w:line="274" w:lineRule="exact"/>
              <w:ind w:left="113"/>
              <w:jc w:val="both"/>
              <w:rPr>
                <w:rFonts w:ascii="Times New Roman" w:hAnsi="Times New Roman" w:cs="Times New Roman"/>
                <w:color w:val="231F20"/>
                <w:spacing w:val="-6"/>
                <w:sz w:val="24"/>
              </w:rPr>
            </w:pPr>
            <w:r>
              <w:rPr>
                <w:rFonts w:ascii="Times New Roman" w:hAnsi="Times New Roman" w:cs="Times New Roman"/>
                <w:color w:val="231F20"/>
                <w:spacing w:val="-6"/>
                <w:sz w:val="24"/>
              </w:rPr>
              <w:t>Name</w:t>
            </w:r>
            <w:r w:rsidR="004D679F" w:rsidRPr="009F63FF">
              <w:rPr>
                <w:rFonts w:ascii="Times New Roman" w:hAnsi="Times New Roman" w:cs="Times New Roman"/>
                <w:color w:val="231F20"/>
                <w:spacing w:val="-6"/>
                <w:sz w:val="24"/>
              </w:rPr>
              <w:tab/>
            </w:r>
          </w:p>
          <w:p w:rsidR="009F63FF" w:rsidRDefault="009F63FF" w:rsidP="009F63FF">
            <w:pPr>
              <w:pStyle w:val="TableParagraph"/>
              <w:tabs>
                <w:tab w:val="left" w:pos="998"/>
                <w:tab w:val="left" w:pos="2467"/>
              </w:tabs>
              <w:spacing w:line="274" w:lineRule="exact"/>
              <w:ind w:left="113"/>
              <w:jc w:val="both"/>
              <w:rPr>
                <w:rFonts w:ascii="Times New Roman" w:hAnsi="Times New Roman" w:cs="Times New Roman"/>
                <w:color w:val="231F20"/>
                <w:spacing w:val="-6"/>
                <w:sz w:val="24"/>
              </w:rPr>
            </w:pPr>
          </w:p>
          <w:p w:rsidR="00172EB0" w:rsidRDefault="00172EB0" w:rsidP="009F63FF">
            <w:pPr>
              <w:pStyle w:val="TableParagraph"/>
              <w:tabs>
                <w:tab w:val="left" w:pos="998"/>
                <w:tab w:val="left" w:pos="2467"/>
              </w:tabs>
              <w:spacing w:line="274" w:lineRule="exact"/>
              <w:ind w:left="113"/>
              <w:jc w:val="both"/>
              <w:rPr>
                <w:rFonts w:ascii="Times New Roman" w:hAnsi="Times New Roman" w:cs="Times New Roman"/>
                <w:color w:val="231F20"/>
                <w:spacing w:val="-6"/>
                <w:sz w:val="24"/>
              </w:rPr>
            </w:pPr>
          </w:p>
          <w:p w:rsidR="006F7C7A" w:rsidRPr="009F63FF" w:rsidRDefault="004D679F" w:rsidP="009F63FF">
            <w:pPr>
              <w:pStyle w:val="TableParagraph"/>
              <w:tabs>
                <w:tab w:val="left" w:pos="998"/>
                <w:tab w:val="left" w:pos="2467"/>
              </w:tabs>
              <w:spacing w:line="274" w:lineRule="exact"/>
              <w:ind w:left="113"/>
              <w:jc w:val="both"/>
              <w:rPr>
                <w:rFonts w:ascii="Times New Roman" w:hAnsi="Times New Roman" w:cs="Times New Roman"/>
                <w:sz w:val="24"/>
              </w:rPr>
            </w:pPr>
            <w:r w:rsidRPr="009F63FF">
              <w:rPr>
                <w:rFonts w:ascii="Times New Roman" w:hAnsi="Times New Roman" w:cs="Times New Roman"/>
                <w:color w:val="231F20"/>
                <w:sz w:val="24"/>
              </w:rPr>
              <w:t>Designation</w:t>
            </w:r>
            <w:r w:rsidRPr="009F63FF">
              <w:rPr>
                <w:rFonts w:ascii="Times New Roman" w:hAnsi="Times New Roman" w:cs="Times New Roman"/>
                <w:color w:val="231F20"/>
                <w:sz w:val="24"/>
              </w:rPr>
              <w:tab/>
            </w:r>
          </w:p>
          <w:p w:rsidR="009F63FF" w:rsidRDefault="009F63FF" w:rsidP="009F63FF">
            <w:pPr>
              <w:pStyle w:val="TableParagraph"/>
              <w:spacing w:before="203"/>
              <w:ind w:left="113"/>
              <w:jc w:val="both"/>
              <w:rPr>
                <w:rFonts w:ascii="Times New Roman" w:hAnsi="Times New Roman" w:cs="Times New Roman"/>
                <w:color w:val="231F20"/>
                <w:sz w:val="24"/>
              </w:rPr>
            </w:pPr>
          </w:p>
          <w:p w:rsidR="006F7C7A" w:rsidRPr="009F63FF" w:rsidRDefault="004D679F" w:rsidP="009F63FF">
            <w:pPr>
              <w:pStyle w:val="TableParagraph"/>
              <w:spacing w:before="203"/>
              <w:ind w:left="113"/>
              <w:jc w:val="both"/>
              <w:rPr>
                <w:rFonts w:ascii="Times New Roman" w:hAnsi="Times New Roman" w:cs="Times New Roman"/>
                <w:sz w:val="24"/>
              </w:rPr>
            </w:pPr>
            <w:r w:rsidRPr="009F63FF">
              <w:rPr>
                <w:rFonts w:ascii="Times New Roman" w:hAnsi="Times New Roman" w:cs="Times New Roman"/>
                <w:color w:val="231F20"/>
                <w:sz w:val="24"/>
              </w:rPr>
              <w:t>Date</w:t>
            </w:r>
          </w:p>
        </w:tc>
      </w:tr>
      <w:tr w:rsidR="006F7C7A" w:rsidRPr="009F63FF" w:rsidTr="009F63FF">
        <w:trPr>
          <w:trHeight w:val="536"/>
          <w:jc w:val="center"/>
        </w:trPr>
        <w:tc>
          <w:tcPr>
            <w:tcW w:w="2944" w:type="dxa"/>
          </w:tcPr>
          <w:p w:rsidR="006F7C7A" w:rsidRDefault="004D679F" w:rsidP="009F63FF">
            <w:pPr>
              <w:pStyle w:val="TableParagraph"/>
              <w:spacing w:line="274" w:lineRule="exact"/>
              <w:ind w:left="119"/>
              <w:jc w:val="both"/>
              <w:rPr>
                <w:rFonts w:ascii="Times New Roman" w:hAnsi="Times New Roman" w:cs="Times New Roman"/>
                <w:color w:val="231F20"/>
                <w:sz w:val="24"/>
              </w:rPr>
            </w:pPr>
            <w:r w:rsidRPr="009F63FF">
              <w:rPr>
                <w:rFonts w:ascii="Times New Roman" w:hAnsi="Times New Roman" w:cs="Times New Roman"/>
                <w:color w:val="231F20"/>
                <w:sz w:val="24"/>
              </w:rPr>
              <w:t>Address</w:t>
            </w:r>
          </w:p>
          <w:p w:rsidR="009F63FF" w:rsidRDefault="009F63FF" w:rsidP="009F63FF">
            <w:pPr>
              <w:pStyle w:val="TableParagraph"/>
              <w:spacing w:line="274" w:lineRule="exact"/>
              <w:ind w:left="119"/>
              <w:jc w:val="both"/>
              <w:rPr>
                <w:rFonts w:ascii="Times New Roman" w:hAnsi="Times New Roman" w:cs="Times New Roman"/>
                <w:color w:val="231F20"/>
                <w:sz w:val="24"/>
              </w:rPr>
            </w:pPr>
          </w:p>
          <w:p w:rsidR="00172EB0" w:rsidRDefault="00172EB0" w:rsidP="009F63FF">
            <w:pPr>
              <w:pStyle w:val="TableParagraph"/>
              <w:spacing w:line="274" w:lineRule="exact"/>
              <w:ind w:left="119"/>
              <w:jc w:val="both"/>
              <w:rPr>
                <w:rFonts w:ascii="Times New Roman" w:hAnsi="Times New Roman" w:cs="Times New Roman"/>
                <w:color w:val="231F20"/>
                <w:sz w:val="24"/>
              </w:rPr>
            </w:pPr>
          </w:p>
          <w:p w:rsidR="00172EB0" w:rsidRDefault="00172EB0" w:rsidP="009F63FF">
            <w:pPr>
              <w:pStyle w:val="TableParagraph"/>
              <w:spacing w:line="274" w:lineRule="exact"/>
              <w:ind w:left="119"/>
              <w:jc w:val="both"/>
              <w:rPr>
                <w:rFonts w:ascii="Times New Roman" w:hAnsi="Times New Roman" w:cs="Times New Roman"/>
                <w:color w:val="231F20"/>
                <w:sz w:val="24"/>
              </w:rPr>
            </w:pPr>
          </w:p>
          <w:p w:rsidR="009F63FF" w:rsidRDefault="009F63FF" w:rsidP="009F63FF">
            <w:pPr>
              <w:pStyle w:val="TableParagraph"/>
              <w:spacing w:line="274" w:lineRule="exact"/>
              <w:ind w:left="119"/>
              <w:jc w:val="both"/>
              <w:rPr>
                <w:rFonts w:ascii="Times New Roman" w:hAnsi="Times New Roman" w:cs="Times New Roman"/>
                <w:color w:val="231F20"/>
                <w:sz w:val="24"/>
              </w:rPr>
            </w:pPr>
          </w:p>
          <w:p w:rsidR="009F63FF" w:rsidRDefault="009F63FF" w:rsidP="009F63FF">
            <w:pPr>
              <w:pStyle w:val="TableParagraph"/>
              <w:spacing w:line="274" w:lineRule="exact"/>
              <w:ind w:left="119"/>
              <w:jc w:val="both"/>
              <w:rPr>
                <w:rFonts w:ascii="Times New Roman" w:hAnsi="Times New Roman" w:cs="Times New Roman"/>
                <w:color w:val="231F20"/>
                <w:sz w:val="24"/>
              </w:rPr>
            </w:pPr>
          </w:p>
          <w:p w:rsidR="009F63FF" w:rsidRDefault="009F63FF" w:rsidP="009F63FF">
            <w:pPr>
              <w:pStyle w:val="TableParagraph"/>
              <w:spacing w:line="274" w:lineRule="exact"/>
              <w:ind w:left="119"/>
              <w:jc w:val="both"/>
              <w:rPr>
                <w:rFonts w:ascii="Times New Roman" w:hAnsi="Times New Roman" w:cs="Times New Roman"/>
                <w:color w:val="231F20"/>
                <w:sz w:val="24"/>
              </w:rPr>
            </w:pPr>
          </w:p>
          <w:p w:rsidR="009F63FF" w:rsidRPr="009F63FF" w:rsidRDefault="009F63FF" w:rsidP="009F63FF">
            <w:pPr>
              <w:pStyle w:val="TableParagraph"/>
              <w:spacing w:line="274" w:lineRule="exact"/>
              <w:ind w:left="119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9" w:type="dxa"/>
          </w:tcPr>
          <w:p w:rsidR="006F7C7A" w:rsidRPr="009F63FF" w:rsidRDefault="004D679F" w:rsidP="009F63FF">
            <w:pPr>
              <w:pStyle w:val="TableParagraph"/>
              <w:spacing w:line="274" w:lineRule="exact"/>
              <w:ind w:left="104"/>
              <w:jc w:val="both"/>
              <w:rPr>
                <w:rFonts w:ascii="Times New Roman" w:hAnsi="Times New Roman" w:cs="Times New Roman"/>
                <w:sz w:val="24"/>
              </w:rPr>
            </w:pPr>
            <w:r w:rsidRPr="009F63FF">
              <w:rPr>
                <w:rFonts w:ascii="Times New Roman" w:hAnsi="Times New Roman" w:cs="Times New Roman"/>
                <w:color w:val="231F20"/>
                <w:sz w:val="24"/>
              </w:rPr>
              <w:t>Address</w:t>
            </w:r>
          </w:p>
        </w:tc>
        <w:tc>
          <w:tcPr>
            <w:tcW w:w="2928" w:type="dxa"/>
          </w:tcPr>
          <w:p w:rsidR="006F7C7A" w:rsidRPr="009F63FF" w:rsidRDefault="004D679F" w:rsidP="009F63FF">
            <w:pPr>
              <w:pStyle w:val="TableParagraph"/>
              <w:spacing w:line="274" w:lineRule="exact"/>
              <w:ind w:left="113"/>
              <w:jc w:val="both"/>
              <w:rPr>
                <w:rFonts w:ascii="Times New Roman" w:hAnsi="Times New Roman" w:cs="Times New Roman"/>
                <w:sz w:val="24"/>
              </w:rPr>
            </w:pPr>
            <w:r w:rsidRPr="009F63FF">
              <w:rPr>
                <w:rFonts w:ascii="Times New Roman" w:hAnsi="Times New Roman" w:cs="Times New Roman"/>
                <w:color w:val="231F20"/>
                <w:sz w:val="24"/>
              </w:rPr>
              <w:t>Address</w:t>
            </w:r>
          </w:p>
        </w:tc>
      </w:tr>
      <w:tr w:rsidR="006F7C7A" w:rsidRPr="009F63FF" w:rsidTr="009F63FF">
        <w:trPr>
          <w:trHeight w:val="265"/>
          <w:jc w:val="center"/>
        </w:trPr>
        <w:tc>
          <w:tcPr>
            <w:tcW w:w="2944" w:type="dxa"/>
          </w:tcPr>
          <w:p w:rsidR="006F7C7A" w:rsidRPr="009F63FF" w:rsidRDefault="006F7C7A" w:rsidP="009F63FF">
            <w:pPr>
              <w:pStyle w:val="TableParagraph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89" w:type="dxa"/>
          </w:tcPr>
          <w:p w:rsidR="006F7C7A" w:rsidRPr="009F63FF" w:rsidRDefault="006F7C7A" w:rsidP="009F63FF">
            <w:pPr>
              <w:pStyle w:val="TableParagraph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28" w:type="dxa"/>
          </w:tcPr>
          <w:p w:rsidR="006F7C7A" w:rsidRPr="009F63FF" w:rsidRDefault="006F7C7A" w:rsidP="009F63FF">
            <w:pPr>
              <w:pStyle w:val="TableParagraph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6F7C7A" w:rsidRPr="009F63FF" w:rsidTr="009F63FF">
        <w:trPr>
          <w:trHeight w:val="539"/>
          <w:jc w:val="center"/>
        </w:trPr>
        <w:tc>
          <w:tcPr>
            <w:tcW w:w="2944" w:type="dxa"/>
          </w:tcPr>
          <w:p w:rsidR="006F7C7A" w:rsidRDefault="004D679F" w:rsidP="009F63FF">
            <w:pPr>
              <w:pStyle w:val="TableParagraph"/>
              <w:ind w:left="119"/>
              <w:jc w:val="both"/>
              <w:rPr>
                <w:rFonts w:ascii="Times New Roman" w:hAnsi="Times New Roman" w:cs="Times New Roman"/>
                <w:color w:val="231F20"/>
                <w:sz w:val="24"/>
              </w:rPr>
            </w:pPr>
            <w:r w:rsidRPr="009F63FF">
              <w:rPr>
                <w:rFonts w:ascii="Times New Roman" w:hAnsi="Times New Roman" w:cs="Times New Roman"/>
                <w:color w:val="231F20"/>
                <w:sz w:val="24"/>
              </w:rPr>
              <w:t>Signature</w:t>
            </w:r>
            <w:r w:rsidRPr="009F63FF">
              <w:rPr>
                <w:rFonts w:ascii="Times New Roman" w:hAnsi="Times New Roman" w:cs="Times New Roman"/>
                <w:color w:val="231F20"/>
                <w:spacing w:val="-14"/>
                <w:sz w:val="24"/>
              </w:rPr>
              <w:t xml:space="preserve"> </w:t>
            </w:r>
            <w:r w:rsidRPr="009F63FF">
              <w:rPr>
                <w:rFonts w:ascii="Times New Roman" w:hAnsi="Times New Roman" w:cs="Times New Roman"/>
                <w:color w:val="231F20"/>
                <w:sz w:val="24"/>
              </w:rPr>
              <w:t>of</w:t>
            </w:r>
            <w:r w:rsidRPr="009F63FF">
              <w:rPr>
                <w:rFonts w:ascii="Times New Roman" w:hAnsi="Times New Roman" w:cs="Times New Roman"/>
                <w:color w:val="231F20"/>
                <w:spacing w:val="-16"/>
                <w:sz w:val="24"/>
              </w:rPr>
              <w:t xml:space="preserve"> </w:t>
            </w:r>
            <w:r w:rsidRPr="009F63FF">
              <w:rPr>
                <w:rFonts w:ascii="Times New Roman" w:hAnsi="Times New Roman" w:cs="Times New Roman"/>
                <w:color w:val="231F20"/>
                <w:sz w:val="24"/>
              </w:rPr>
              <w:t>Witness</w:t>
            </w:r>
          </w:p>
          <w:p w:rsidR="00172EB0" w:rsidRDefault="00172EB0" w:rsidP="009F63FF">
            <w:pPr>
              <w:pStyle w:val="TableParagraph"/>
              <w:ind w:left="119"/>
              <w:jc w:val="both"/>
              <w:rPr>
                <w:rFonts w:ascii="Times New Roman" w:hAnsi="Times New Roman" w:cs="Times New Roman"/>
                <w:color w:val="231F20"/>
                <w:sz w:val="24"/>
              </w:rPr>
            </w:pPr>
          </w:p>
          <w:p w:rsidR="00172EB0" w:rsidRDefault="00172EB0" w:rsidP="009F63FF">
            <w:pPr>
              <w:pStyle w:val="TableParagraph"/>
              <w:ind w:left="119"/>
              <w:jc w:val="both"/>
              <w:rPr>
                <w:rFonts w:ascii="Times New Roman" w:hAnsi="Times New Roman" w:cs="Times New Roman"/>
                <w:color w:val="231F20"/>
                <w:sz w:val="24"/>
              </w:rPr>
            </w:pPr>
          </w:p>
          <w:p w:rsidR="009F63FF" w:rsidRDefault="009F63FF" w:rsidP="009F63FF">
            <w:pPr>
              <w:pStyle w:val="TableParagraph"/>
              <w:ind w:left="119"/>
              <w:jc w:val="both"/>
              <w:rPr>
                <w:rFonts w:ascii="Times New Roman" w:hAnsi="Times New Roman" w:cs="Times New Roman"/>
                <w:color w:val="231F20"/>
                <w:sz w:val="24"/>
              </w:rPr>
            </w:pPr>
          </w:p>
          <w:p w:rsidR="009F63FF" w:rsidRDefault="009F63FF" w:rsidP="009F63FF">
            <w:pPr>
              <w:pStyle w:val="TableParagraph"/>
              <w:ind w:left="119"/>
              <w:jc w:val="both"/>
              <w:rPr>
                <w:rFonts w:ascii="Times New Roman" w:hAnsi="Times New Roman" w:cs="Times New Roman"/>
                <w:color w:val="231F20"/>
                <w:sz w:val="24"/>
              </w:rPr>
            </w:pPr>
          </w:p>
          <w:p w:rsidR="009F63FF" w:rsidRPr="009F63FF" w:rsidRDefault="009F63FF" w:rsidP="009F63FF">
            <w:pPr>
              <w:pStyle w:val="TableParagraph"/>
              <w:ind w:left="119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9" w:type="dxa"/>
          </w:tcPr>
          <w:p w:rsidR="006F7C7A" w:rsidRPr="009F63FF" w:rsidRDefault="004D679F" w:rsidP="009F63FF">
            <w:pPr>
              <w:pStyle w:val="TableParagraph"/>
              <w:ind w:left="104"/>
              <w:jc w:val="both"/>
              <w:rPr>
                <w:rFonts w:ascii="Times New Roman" w:hAnsi="Times New Roman" w:cs="Times New Roman"/>
                <w:sz w:val="24"/>
              </w:rPr>
            </w:pPr>
            <w:r w:rsidRPr="009F63FF">
              <w:rPr>
                <w:rFonts w:ascii="Times New Roman" w:hAnsi="Times New Roman" w:cs="Times New Roman"/>
                <w:color w:val="231F20"/>
                <w:spacing w:val="-5"/>
                <w:sz w:val="24"/>
              </w:rPr>
              <w:t>Signature</w:t>
            </w:r>
            <w:r w:rsidRPr="009F63FF">
              <w:rPr>
                <w:rFonts w:ascii="Times New Roman" w:hAnsi="Times New Roman" w:cs="Times New Roman"/>
                <w:color w:val="231F20"/>
                <w:spacing w:val="-8"/>
                <w:sz w:val="24"/>
              </w:rPr>
              <w:t xml:space="preserve"> </w:t>
            </w:r>
            <w:r w:rsidRPr="009F63FF">
              <w:rPr>
                <w:rFonts w:ascii="Times New Roman" w:hAnsi="Times New Roman" w:cs="Times New Roman"/>
                <w:color w:val="231F20"/>
                <w:spacing w:val="-4"/>
                <w:sz w:val="24"/>
              </w:rPr>
              <w:t>of</w:t>
            </w:r>
            <w:r w:rsidRPr="009F63FF">
              <w:rPr>
                <w:rFonts w:ascii="Times New Roman" w:hAnsi="Times New Roman" w:cs="Times New Roman"/>
                <w:color w:val="231F20"/>
                <w:spacing w:val="-15"/>
                <w:sz w:val="24"/>
              </w:rPr>
              <w:t xml:space="preserve"> </w:t>
            </w:r>
            <w:r w:rsidRPr="009F63FF">
              <w:rPr>
                <w:rFonts w:ascii="Times New Roman" w:hAnsi="Times New Roman" w:cs="Times New Roman"/>
                <w:color w:val="231F20"/>
                <w:spacing w:val="-4"/>
                <w:sz w:val="24"/>
              </w:rPr>
              <w:t>Witness</w:t>
            </w:r>
          </w:p>
        </w:tc>
        <w:tc>
          <w:tcPr>
            <w:tcW w:w="2928" w:type="dxa"/>
          </w:tcPr>
          <w:p w:rsidR="006F7C7A" w:rsidRPr="009F63FF" w:rsidRDefault="004D679F" w:rsidP="009F63FF">
            <w:pPr>
              <w:pStyle w:val="TableParagraph"/>
              <w:ind w:left="113"/>
              <w:jc w:val="both"/>
              <w:rPr>
                <w:rFonts w:ascii="Times New Roman" w:hAnsi="Times New Roman" w:cs="Times New Roman"/>
                <w:sz w:val="24"/>
              </w:rPr>
            </w:pPr>
            <w:r w:rsidRPr="009F63FF">
              <w:rPr>
                <w:rFonts w:ascii="Times New Roman" w:hAnsi="Times New Roman" w:cs="Times New Roman"/>
                <w:color w:val="231F20"/>
                <w:sz w:val="24"/>
              </w:rPr>
              <w:t>Signature</w:t>
            </w:r>
            <w:r w:rsidRPr="009F63FF">
              <w:rPr>
                <w:rFonts w:ascii="Times New Roman" w:hAnsi="Times New Roman" w:cs="Times New Roman"/>
                <w:color w:val="231F20"/>
                <w:spacing w:val="-14"/>
                <w:sz w:val="24"/>
              </w:rPr>
              <w:t xml:space="preserve"> </w:t>
            </w:r>
            <w:r w:rsidRPr="009F63FF">
              <w:rPr>
                <w:rFonts w:ascii="Times New Roman" w:hAnsi="Times New Roman" w:cs="Times New Roman"/>
                <w:color w:val="231F20"/>
                <w:sz w:val="24"/>
              </w:rPr>
              <w:t>of</w:t>
            </w:r>
            <w:r w:rsidRPr="009F63FF">
              <w:rPr>
                <w:rFonts w:ascii="Times New Roman" w:hAnsi="Times New Roman" w:cs="Times New Roman"/>
                <w:color w:val="231F20"/>
                <w:spacing w:val="-16"/>
                <w:sz w:val="24"/>
              </w:rPr>
              <w:t xml:space="preserve"> </w:t>
            </w:r>
            <w:r w:rsidRPr="009F63FF">
              <w:rPr>
                <w:rFonts w:ascii="Times New Roman" w:hAnsi="Times New Roman" w:cs="Times New Roman"/>
                <w:color w:val="231F20"/>
                <w:sz w:val="24"/>
              </w:rPr>
              <w:t>Witness</w:t>
            </w:r>
          </w:p>
        </w:tc>
      </w:tr>
      <w:tr w:rsidR="006F7C7A" w:rsidRPr="009F63FF" w:rsidTr="009F63FF">
        <w:trPr>
          <w:trHeight w:val="546"/>
          <w:jc w:val="center"/>
        </w:trPr>
        <w:tc>
          <w:tcPr>
            <w:tcW w:w="2944" w:type="dxa"/>
          </w:tcPr>
          <w:p w:rsidR="006F7C7A" w:rsidRDefault="004D679F" w:rsidP="009F63FF">
            <w:pPr>
              <w:pStyle w:val="TableParagraph"/>
              <w:spacing w:line="274" w:lineRule="exact"/>
              <w:ind w:left="119"/>
              <w:jc w:val="both"/>
              <w:rPr>
                <w:rFonts w:ascii="Times New Roman" w:hAnsi="Times New Roman" w:cs="Times New Roman"/>
                <w:color w:val="231F20"/>
                <w:sz w:val="24"/>
              </w:rPr>
            </w:pPr>
            <w:r w:rsidRPr="009F63FF">
              <w:rPr>
                <w:rFonts w:ascii="Times New Roman" w:hAnsi="Times New Roman" w:cs="Times New Roman"/>
                <w:color w:val="231F20"/>
                <w:sz w:val="24"/>
              </w:rPr>
              <w:t>Name</w:t>
            </w:r>
            <w:r w:rsidRPr="009F63FF">
              <w:rPr>
                <w:rFonts w:ascii="Times New Roman" w:hAnsi="Times New Roman" w:cs="Times New Roman"/>
                <w:color w:val="231F20"/>
                <w:spacing w:val="-4"/>
                <w:sz w:val="24"/>
              </w:rPr>
              <w:t xml:space="preserve"> </w:t>
            </w:r>
            <w:r w:rsidRPr="009F63FF">
              <w:rPr>
                <w:rFonts w:ascii="Times New Roman" w:hAnsi="Times New Roman" w:cs="Times New Roman"/>
                <w:color w:val="231F20"/>
                <w:sz w:val="24"/>
              </w:rPr>
              <w:t>and</w:t>
            </w:r>
            <w:r w:rsidRPr="009F63FF">
              <w:rPr>
                <w:rFonts w:ascii="Times New Roman" w:hAnsi="Times New Roman" w:cs="Times New Roman"/>
                <w:color w:val="231F20"/>
                <w:spacing w:val="-2"/>
                <w:sz w:val="24"/>
              </w:rPr>
              <w:t xml:space="preserve"> </w:t>
            </w:r>
            <w:r w:rsidRPr="009F63FF">
              <w:rPr>
                <w:rFonts w:ascii="Times New Roman" w:hAnsi="Times New Roman" w:cs="Times New Roman"/>
                <w:color w:val="231F20"/>
                <w:sz w:val="24"/>
              </w:rPr>
              <w:t>Date</w:t>
            </w:r>
          </w:p>
          <w:p w:rsidR="009F63FF" w:rsidRDefault="009F63FF" w:rsidP="009F63FF">
            <w:pPr>
              <w:pStyle w:val="TableParagraph"/>
              <w:spacing w:line="274" w:lineRule="exact"/>
              <w:ind w:left="119"/>
              <w:jc w:val="both"/>
              <w:rPr>
                <w:rFonts w:ascii="Times New Roman" w:hAnsi="Times New Roman" w:cs="Times New Roman"/>
                <w:color w:val="231F20"/>
                <w:sz w:val="24"/>
              </w:rPr>
            </w:pPr>
          </w:p>
          <w:p w:rsidR="009F63FF" w:rsidRDefault="009F63FF" w:rsidP="009F63FF">
            <w:pPr>
              <w:pStyle w:val="TableParagraph"/>
              <w:spacing w:line="274" w:lineRule="exact"/>
              <w:ind w:left="119"/>
              <w:jc w:val="both"/>
              <w:rPr>
                <w:rFonts w:ascii="Times New Roman" w:hAnsi="Times New Roman" w:cs="Times New Roman"/>
                <w:color w:val="231F20"/>
                <w:sz w:val="24"/>
              </w:rPr>
            </w:pPr>
          </w:p>
          <w:p w:rsidR="009F63FF" w:rsidRDefault="009F63FF" w:rsidP="009F63FF">
            <w:pPr>
              <w:pStyle w:val="TableParagraph"/>
              <w:spacing w:line="274" w:lineRule="exact"/>
              <w:ind w:left="119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72EB0" w:rsidRDefault="00172EB0" w:rsidP="009F63FF">
            <w:pPr>
              <w:pStyle w:val="TableParagraph"/>
              <w:spacing w:line="274" w:lineRule="exact"/>
              <w:ind w:left="119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72EB0" w:rsidRPr="009F63FF" w:rsidRDefault="00172EB0" w:rsidP="009F63FF">
            <w:pPr>
              <w:pStyle w:val="TableParagraph"/>
              <w:spacing w:line="274" w:lineRule="exact"/>
              <w:ind w:left="119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9" w:type="dxa"/>
          </w:tcPr>
          <w:p w:rsidR="006F7C7A" w:rsidRPr="009F63FF" w:rsidRDefault="004D679F" w:rsidP="009F63FF">
            <w:pPr>
              <w:pStyle w:val="TableParagraph"/>
              <w:spacing w:line="274" w:lineRule="exact"/>
              <w:ind w:left="104"/>
              <w:jc w:val="both"/>
              <w:rPr>
                <w:rFonts w:ascii="Times New Roman" w:hAnsi="Times New Roman" w:cs="Times New Roman"/>
                <w:sz w:val="24"/>
              </w:rPr>
            </w:pPr>
            <w:r w:rsidRPr="009F63FF">
              <w:rPr>
                <w:rFonts w:ascii="Times New Roman" w:hAnsi="Times New Roman" w:cs="Times New Roman"/>
                <w:color w:val="231F20"/>
                <w:sz w:val="24"/>
              </w:rPr>
              <w:t>Name</w:t>
            </w:r>
            <w:r w:rsidRPr="009F63FF">
              <w:rPr>
                <w:rFonts w:ascii="Times New Roman" w:hAnsi="Times New Roman" w:cs="Times New Roman"/>
                <w:color w:val="231F20"/>
                <w:spacing w:val="-3"/>
                <w:sz w:val="24"/>
              </w:rPr>
              <w:t xml:space="preserve"> </w:t>
            </w:r>
            <w:r w:rsidRPr="009F63FF">
              <w:rPr>
                <w:rFonts w:ascii="Times New Roman" w:hAnsi="Times New Roman" w:cs="Times New Roman"/>
                <w:color w:val="231F20"/>
                <w:sz w:val="24"/>
              </w:rPr>
              <w:t>an Date</w:t>
            </w:r>
          </w:p>
        </w:tc>
        <w:tc>
          <w:tcPr>
            <w:tcW w:w="2928" w:type="dxa"/>
          </w:tcPr>
          <w:p w:rsidR="006F7C7A" w:rsidRPr="009F63FF" w:rsidRDefault="004D679F" w:rsidP="009F63FF">
            <w:pPr>
              <w:pStyle w:val="TableParagraph"/>
              <w:spacing w:line="274" w:lineRule="exact"/>
              <w:ind w:left="113"/>
              <w:jc w:val="both"/>
              <w:rPr>
                <w:rFonts w:ascii="Times New Roman" w:hAnsi="Times New Roman" w:cs="Times New Roman"/>
                <w:sz w:val="24"/>
              </w:rPr>
            </w:pPr>
            <w:r w:rsidRPr="009F63FF">
              <w:rPr>
                <w:rFonts w:ascii="Times New Roman" w:hAnsi="Times New Roman" w:cs="Times New Roman"/>
                <w:color w:val="231F20"/>
                <w:sz w:val="24"/>
              </w:rPr>
              <w:t>Name</w:t>
            </w:r>
            <w:r w:rsidRPr="009F63FF">
              <w:rPr>
                <w:rFonts w:ascii="Times New Roman" w:hAnsi="Times New Roman" w:cs="Times New Roman"/>
                <w:color w:val="231F20"/>
                <w:spacing w:val="-4"/>
                <w:sz w:val="24"/>
              </w:rPr>
              <w:t xml:space="preserve"> </w:t>
            </w:r>
            <w:r w:rsidRPr="009F63FF">
              <w:rPr>
                <w:rFonts w:ascii="Times New Roman" w:hAnsi="Times New Roman" w:cs="Times New Roman"/>
                <w:color w:val="231F20"/>
                <w:sz w:val="24"/>
              </w:rPr>
              <w:t>and</w:t>
            </w:r>
            <w:r w:rsidRPr="009F63FF">
              <w:rPr>
                <w:rFonts w:ascii="Times New Roman" w:hAnsi="Times New Roman" w:cs="Times New Roman"/>
                <w:color w:val="231F20"/>
                <w:spacing w:val="-2"/>
                <w:sz w:val="24"/>
              </w:rPr>
              <w:t xml:space="preserve"> </w:t>
            </w:r>
            <w:r w:rsidRPr="009F63FF">
              <w:rPr>
                <w:rFonts w:ascii="Times New Roman" w:hAnsi="Times New Roman" w:cs="Times New Roman"/>
                <w:color w:val="231F20"/>
                <w:sz w:val="24"/>
              </w:rPr>
              <w:t>Date</w:t>
            </w:r>
          </w:p>
        </w:tc>
      </w:tr>
    </w:tbl>
    <w:p w:rsidR="006F7C7A" w:rsidRPr="009F63FF" w:rsidRDefault="006F7C7A" w:rsidP="009F63FF">
      <w:pPr>
        <w:spacing w:line="274" w:lineRule="exact"/>
        <w:jc w:val="both"/>
        <w:rPr>
          <w:rFonts w:ascii="Times New Roman" w:hAnsi="Times New Roman" w:cs="Times New Roman"/>
          <w:sz w:val="24"/>
        </w:rPr>
        <w:sectPr w:rsidR="006F7C7A" w:rsidRPr="009F63FF">
          <w:pgSz w:w="11900" w:h="16840"/>
          <w:pgMar w:top="1480" w:right="1100" w:bottom="1200" w:left="1300" w:header="713" w:footer="1009" w:gutter="0"/>
          <w:cols w:space="720"/>
        </w:sectPr>
      </w:pPr>
    </w:p>
    <w:p w:rsidR="006F7C7A" w:rsidRPr="009F63FF" w:rsidRDefault="004D679F" w:rsidP="009F63FF">
      <w:pPr>
        <w:pStyle w:val="Heading1"/>
        <w:spacing w:before="82"/>
        <w:ind w:left="3760" w:right="500"/>
        <w:jc w:val="right"/>
        <w:rPr>
          <w:rFonts w:ascii="Times New Roman" w:hAnsi="Times New Roman" w:cs="Times New Roman"/>
        </w:rPr>
      </w:pPr>
      <w:r w:rsidRPr="009F63FF">
        <w:rPr>
          <w:rFonts w:ascii="Times New Roman" w:hAnsi="Times New Roman" w:cs="Times New Roman"/>
          <w:color w:val="231F20"/>
          <w:u w:val="thick" w:color="231F20"/>
        </w:rPr>
        <w:lastRenderedPageBreak/>
        <w:t>Annexure</w:t>
      </w:r>
      <w:r w:rsidRPr="009F63FF">
        <w:rPr>
          <w:rFonts w:ascii="Times New Roman" w:hAnsi="Times New Roman" w:cs="Times New Roman"/>
          <w:color w:val="231F20"/>
          <w:spacing w:val="-1"/>
          <w:u w:val="thick" w:color="231F20"/>
        </w:rPr>
        <w:t xml:space="preserve"> </w:t>
      </w:r>
      <w:r w:rsidRPr="009F63FF">
        <w:rPr>
          <w:rFonts w:ascii="Times New Roman" w:hAnsi="Times New Roman" w:cs="Times New Roman"/>
          <w:color w:val="231F20"/>
          <w:u w:val="thick" w:color="231F20"/>
        </w:rPr>
        <w:t>-</w:t>
      </w:r>
      <w:r w:rsidRPr="009F63FF">
        <w:rPr>
          <w:rFonts w:ascii="Times New Roman" w:hAnsi="Times New Roman" w:cs="Times New Roman"/>
          <w:color w:val="231F20"/>
          <w:spacing w:val="-2"/>
          <w:u w:val="thick" w:color="231F20"/>
        </w:rPr>
        <w:t xml:space="preserve"> </w:t>
      </w:r>
      <w:r w:rsidRPr="009F63FF">
        <w:rPr>
          <w:rFonts w:ascii="Times New Roman" w:hAnsi="Times New Roman" w:cs="Times New Roman"/>
          <w:color w:val="231F20"/>
          <w:u w:val="thick" w:color="231F20"/>
        </w:rPr>
        <w:t>I</w:t>
      </w:r>
    </w:p>
    <w:p w:rsidR="006F7C7A" w:rsidRPr="009F63FF" w:rsidRDefault="006F7C7A" w:rsidP="009F63FF">
      <w:pPr>
        <w:pStyle w:val="BodyText"/>
        <w:jc w:val="both"/>
        <w:rPr>
          <w:rFonts w:ascii="Times New Roman" w:hAnsi="Times New Roman" w:cs="Times New Roman"/>
          <w:b/>
          <w:sz w:val="20"/>
        </w:rPr>
      </w:pPr>
    </w:p>
    <w:p w:rsidR="006F7C7A" w:rsidRPr="009F63FF" w:rsidRDefault="006F7C7A" w:rsidP="009F63FF">
      <w:pPr>
        <w:pStyle w:val="BodyText"/>
        <w:jc w:val="both"/>
        <w:rPr>
          <w:rFonts w:ascii="Times New Roman" w:hAnsi="Times New Roman" w:cs="Times New Roman"/>
          <w:b/>
          <w:sz w:val="20"/>
        </w:rPr>
      </w:pPr>
    </w:p>
    <w:p w:rsidR="006F7C7A" w:rsidRPr="009F63FF" w:rsidRDefault="006F7C7A" w:rsidP="009F63FF">
      <w:pPr>
        <w:pStyle w:val="BodyText"/>
        <w:spacing w:before="9"/>
        <w:jc w:val="both"/>
        <w:rPr>
          <w:rFonts w:ascii="Times New Roman" w:hAnsi="Times New Roman" w:cs="Times New Roman"/>
          <w:b/>
          <w:sz w:val="14"/>
        </w:rPr>
      </w:pPr>
    </w:p>
    <w:tbl>
      <w:tblPr>
        <w:tblW w:w="0" w:type="auto"/>
        <w:tblInd w:w="166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3467"/>
        <w:gridCol w:w="1104"/>
        <w:gridCol w:w="773"/>
        <w:gridCol w:w="924"/>
        <w:gridCol w:w="684"/>
        <w:gridCol w:w="1222"/>
      </w:tblGrid>
      <w:tr w:rsidR="006F7C7A" w:rsidRPr="009F63FF" w:rsidTr="009F63FF">
        <w:trPr>
          <w:trHeight w:val="1083"/>
        </w:trPr>
        <w:tc>
          <w:tcPr>
            <w:tcW w:w="600" w:type="dxa"/>
            <w:vMerge w:val="restart"/>
            <w:shd w:val="clear" w:color="auto" w:fill="D9D9D9" w:themeFill="background1" w:themeFillShade="D9"/>
          </w:tcPr>
          <w:p w:rsidR="006F7C7A" w:rsidRPr="009F63FF" w:rsidRDefault="004D679F" w:rsidP="009F63FF">
            <w:pPr>
              <w:pStyle w:val="TableParagraph"/>
              <w:spacing w:line="272" w:lineRule="exact"/>
              <w:ind w:left="114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F63FF">
              <w:rPr>
                <w:rFonts w:ascii="Times New Roman" w:hAnsi="Times New Roman" w:cs="Times New Roman"/>
                <w:b/>
                <w:color w:val="231F20"/>
                <w:sz w:val="24"/>
              </w:rPr>
              <w:t>Sr.</w:t>
            </w:r>
          </w:p>
          <w:p w:rsidR="006F7C7A" w:rsidRPr="009F63FF" w:rsidRDefault="004D679F" w:rsidP="009F63FF">
            <w:pPr>
              <w:pStyle w:val="TableParagraph"/>
              <w:spacing w:before="43"/>
              <w:ind w:left="114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F63FF">
              <w:rPr>
                <w:rFonts w:ascii="Times New Roman" w:hAnsi="Times New Roman" w:cs="Times New Roman"/>
                <w:b/>
                <w:color w:val="231F20"/>
                <w:sz w:val="24"/>
              </w:rPr>
              <w:t>No.</w:t>
            </w:r>
          </w:p>
        </w:tc>
        <w:tc>
          <w:tcPr>
            <w:tcW w:w="3467" w:type="dxa"/>
            <w:vMerge w:val="restart"/>
            <w:shd w:val="clear" w:color="auto" w:fill="D9D9D9" w:themeFill="background1" w:themeFillShade="D9"/>
          </w:tcPr>
          <w:p w:rsidR="006F7C7A" w:rsidRPr="009F63FF" w:rsidRDefault="004D679F" w:rsidP="009F63FF">
            <w:pPr>
              <w:pStyle w:val="TableParagraph"/>
              <w:tabs>
                <w:tab w:val="left" w:pos="1793"/>
                <w:tab w:val="left" w:pos="2923"/>
              </w:tabs>
              <w:spacing w:line="246" w:lineRule="exact"/>
              <w:ind w:left="126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F63FF">
              <w:rPr>
                <w:rFonts w:ascii="Times New Roman" w:hAnsi="Times New Roman" w:cs="Times New Roman"/>
                <w:b/>
                <w:color w:val="231F20"/>
                <w:sz w:val="24"/>
              </w:rPr>
              <w:t>Records/</w:t>
            </w:r>
            <w:r w:rsidRPr="009F63FF">
              <w:rPr>
                <w:rFonts w:ascii="Times New Roman" w:hAnsi="Times New Roman" w:cs="Times New Roman"/>
                <w:color w:val="231F20"/>
                <w:sz w:val="24"/>
              </w:rPr>
              <w:tab/>
            </w:r>
            <w:r w:rsidRPr="009F63FF">
              <w:rPr>
                <w:rFonts w:ascii="Times New Roman" w:hAnsi="Times New Roman" w:cs="Times New Roman"/>
                <w:b/>
                <w:color w:val="231F20"/>
                <w:sz w:val="24"/>
              </w:rPr>
              <w:t>Data</w:t>
            </w:r>
            <w:r w:rsidRPr="009F63FF">
              <w:rPr>
                <w:rFonts w:ascii="Times New Roman" w:hAnsi="Times New Roman" w:cs="Times New Roman"/>
                <w:color w:val="231F20"/>
                <w:sz w:val="24"/>
              </w:rPr>
              <w:tab/>
            </w:r>
            <w:r w:rsidRPr="009F63FF">
              <w:rPr>
                <w:rFonts w:ascii="Times New Roman" w:hAnsi="Times New Roman" w:cs="Times New Roman"/>
                <w:b/>
                <w:color w:val="231F20"/>
                <w:sz w:val="24"/>
              </w:rPr>
              <w:t>and</w:t>
            </w:r>
          </w:p>
          <w:p w:rsidR="006F7C7A" w:rsidRPr="009F63FF" w:rsidRDefault="004D679F" w:rsidP="009F63FF">
            <w:pPr>
              <w:pStyle w:val="TableParagraph"/>
              <w:spacing w:before="158"/>
              <w:ind w:left="126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F63FF">
              <w:rPr>
                <w:rFonts w:ascii="Times New Roman" w:hAnsi="Times New Roman" w:cs="Times New Roman"/>
                <w:b/>
                <w:color w:val="231F20"/>
                <w:sz w:val="24"/>
              </w:rPr>
              <w:t>Documents</w:t>
            </w:r>
            <w:r w:rsidRPr="009F63FF">
              <w:rPr>
                <w:rFonts w:ascii="Times New Roman" w:hAnsi="Times New Roman" w:cs="Times New Roman"/>
                <w:b/>
                <w:color w:val="231F20"/>
                <w:spacing w:val="-3"/>
                <w:sz w:val="24"/>
              </w:rPr>
              <w:t xml:space="preserve"> </w:t>
            </w:r>
            <w:r w:rsidRPr="009F63FF">
              <w:rPr>
                <w:rFonts w:ascii="Times New Roman" w:hAnsi="Times New Roman" w:cs="Times New Roman"/>
                <w:b/>
                <w:color w:val="231F20"/>
                <w:sz w:val="24"/>
              </w:rPr>
              <w:t>Name</w:t>
            </w:r>
          </w:p>
        </w:tc>
        <w:tc>
          <w:tcPr>
            <w:tcW w:w="1877" w:type="dxa"/>
            <w:gridSpan w:val="2"/>
            <w:shd w:val="clear" w:color="auto" w:fill="D9D9D9" w:themeFill="background1" w:themeFillShade="D9"/>
          </w:tcPr>
          <w:p w:rsidR="006F7C7A" w:rsidRPr="009F63FF" w:rsidRDefault="004D679F" w:rsidP="009F63FF">
            <w:pPr>
              <w:pStyle w:val="TableParagraph"/>
              <w:spacing w:line="278" w:lineRule="auto"/>
              <w:ind w:left="11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F63FF">
              <w:rPr>
                <w:rFonts w:ascii="Times New Roman" w:hAnsi="Times New Roman" w:cs="Times New Roman"/>
                <w:b/>
                <w:color w:val="231F20"/>
                <w:spacing w:val="-1"/>
                <w:sz w:val="24"/>
              </w:rPr>
              <w:t>Records/ Data</w:t>
            </w:r>
            <w:r w:rsidRPr="009F63FF">
              <w:rPr>
                <w:rFonts w:ascii="Times New Roman" w:hAnsi="Times New Roman" w:cs="Times New Roman"/>
                <w:b/>
                <w:color w:val="231F20"/>
                <w:spacing w:val="-64"/>
                <w:sz w:val="24"/>
              </w:rPr>
              <w:t xml:space="preserve"> </w:t>
            </w:r>
            <w:r w:rsidRPr="009F63FF">
              <w:rPr>
                <w:rFonts w:ascii="Times New Roman" w:hAnsi="Times New Roman" w:cs="Times New Roman"/>
                <w:b/>
                <w:color w:val="231F20"/>
                <w:sz w:val="24"/>
              </w:rPr>
              <w:t>and</w:t>
            </w:r>
          </w:p>
          <w:p w:rsidR="006F7C7A" w:rsidRPr="009F63FF" w:rsidRDefault="004D679F" w:rsidP="009F63FF">
            <w:pPr>
              <w:pStyle w:val="TableParagraph"/>
              <w:spacing w:before="191" w:line="232" w:lineRule="exact"/>
              <w:ind w:left="11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F63FF">
              <w:rPr>
                <w:rFonts w:ascii="Times New Roman" w:hAnsi="Times New Roman" w:cs="Times New Roman"/>
                <w:b/>
                <w:color w:val="231F20"/>
                <w:sz w:val="24"/>
              </w:rPr>
              <w:t>Documents</w:t>
            </w:r>
          </w:p>
        </w:tc>
        <w:tc>
          <w:tcPr>
            <w:tcW w:w="1608" w:type="dxa"/>
            <w:gridSpan w:val="2"/>
            <w:shd w:val="clear" w:color="auto" w:fill="D9D9D9" w:themeFill="background1" w:themeFillShade="D9"/>
          </w:tcPr>
          <w:p w:rsidR="006F7C7A" w:rsidRPr="009F63FF" w:rsidRDefault="004D679F" w:rsidP="009F63FF">
            <w:pPr>
              <w:pStyle w:val="TableParagraph"/>
              <w:spacing w:line="278" w:lineRule="auto"/>
              <w:ind w:left="369" w:hanging="15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F63FF">
              <w:rPr>
                <w:rFonts w:ascii="Times New Roman" w:hAnsi="Times New Roman" w:cs="Times New Roman"/>
                <w:b/>
                <w:color w:val="231F20"/>
                <w:sz w:val="24"/>
              </w:rPr>
              <w:t>Missing</w:t>
            </w:r>
            <w:r w:rsidRPr="009F63FF">
              <w:rPr>
                <w:rFonts w:ascii="Times New Roman" w:hAnsi="Times New Roman" w:cs="Times New Roman"/>
                <w:b/>
                <w:color w:val="231F20"/>
                <w:spacing w:val="-64"/>
                <w:sz w:val="24"/>
              </w:rPr>
              <w:t xml:space="preserve"> </w:t>
            </w:r>
            <w:r w:rsidRPr="009F63FF">
              <w:rPr>
                <w:rFonts w:ascii="Times New Roman" w:hAnsi="Times New Roman" w:cs="Times New Roman"/>
                <w:b/>
                <w:color w:val="231F20"/>
                <w:sz w:val="24"/>
              </w:rPr>
              <w:t>Ranges</w:t>
            </w:r>
          </w:p>
        </w:tc>
        <w:tc>
          <w:tcPr>
            <w:tcW w:w="1222" w:type="dxa"/>
            <w:shd w:val="clear" w:color="auto" w:fill="D9D9D9" w:themeFill="background1" w:themeFillShade="D9"/>
          </w:tcPr>
          <w:p w:rsidR="006F7C7A" w:rsidRPr="009F63FF" w:rsidRDefault="004D679F" w:rsidP="009F63FF">
            <w:pPr>
              <w:pStyle w:val="TableParagraph"/>
              <w:spacing w:line="272" w:lineRule="exact"/>
              <w:ind w:left="99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F63FF">
              <w:rPr>
                <w:rFonts w:ascii="Times New Roman" w:hAnsi="Times New Roman" w:cs="Times New Roman"/>
                <w:b/>
                <w:color w:val="231F20"/>
                <w:sz w:val="24"/>
              </w:rPr>
              <w:t>Remarks</w:t>
            </w:r>
          </w:p>
        </w:tc>
      </w:tr>
      <w:tr w:rsidR="006F7C7A" w:rsidRPr="009F63FF" w:rsidTr="009F63FF">
        <w:trPr>
          <w:trHeight w:val="265"/>
        </w:trPr>
        <w:tc>
          <w:tcPr>
            <w:tcW w:w="600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6F7C7A" w:rsidRPr="009F63FF" w:rsidRDefault="006F7C7A" w:rsidP="009F63FF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67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6F7C7A" w:rsidRPr="009F63FF" w:rsidRDefault="006F7C7A" w:rsidP="009F63FF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04" w:type="dxa"/>
            <w:shd w:val="clear" w:color="auto" w:fill="D9D9D9" w:themeFill="background1" w:themeFillShade="D9"/>
          </w:tcPr>
          <w:p w:rsidR="006F7C7A" w:rsidRPr="009F63FF" w:rsidRDefault="004D679F" w:rsidP="009F63FF">
            <w:pPr>
              <w:pStyle w:val="TableParagraph"/>
              <w:spacing w:line="246" w:lineRule="exact"/>
              <w:ind w:left="121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F63FF">
              <w:rPr>
                <w:rFonts w:ascii="Times New Roman" w:hAnsi="Times New Roman" w:cs="Times New Roman"/>
                <w:b/>
                <w:color w:val="231F20"/>
                <w:sz w:val="24"/>
              </w:rPr>
              <w:t>From</w:t>
            </w:r>
          </w:p>
        </w:tc>
        <w:tc>
          <w:tcPr>
            <w:tcW w:w="773" w:type="dxa"/>
            <w:shd w:val="clear" w:color="auto" w:fill="D9D9D9" w:themeFill="background1" w:themeFillShade="D9"/>
          </w:tcPr>
          <w:p w:rsidR="006F7C7A" w:rsidRPr="009F63FF" w:rsidRDefault="004D679F" w:rsidP="009F63FF">
            <w:pPr>
              <w:pStyle w:val="TableParagraph"/>
              <w:spacing w:line="246" w:lineRule="exact"/>
              <w:ind w:left="8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F63FF">
              <w:rPr>
                <w:rFonts w:ascii="Times New Roman" w:hAnsi="Times New Roman" w:cs="Times New Roman"/>
                <w:b/>
                <w:color w:val="231F20"/>
                <w:sz w:val="24"/>
              </w:rPr>
              <w:t>To</w:t>
            </w:r>
          </w:p>
        </w:tc>
        <w:tc>
          <w:tcPr>
            <w:tcW w:w="924" w:type="dxa"/>
            <w:shd w:val="clear" w:color="auto" w:fill="D9D9D9" w:themeFill="background1" w:themeFillShade="D9"/>
          </w:tcPr>
          <w:p w:rsidR="006F7C7A" w:rsidRPr="009F63FF" w:rsidRDefault="004D679F" w:rsidP="009F63FF">
            <w:pPr>
              <w:pStyle w:val="TableParagraph"/>
              <w:spacing w:line="246" w:lineRule="exact"/>
              <w:ind w:left="124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F63FF">
              <w:rPr>
                <w:rFonts w:ascii="Times New Roman" w:hAnsi="Times New Roman" w:cs="Times New Roman"/>
                <w:b/>
                <w:color w:val="231F20"/>
                <w:sz w:val="24"/>
              </w:rPr>
              <w:t>From</w:t>
            </w:r>
          </w:p>
        </w:tc>
        <w:tc>
          <w:tcPr>
            <w:tcW w:w="684" w:type="dxa"/>
            <w:shd w:val="clear" w:color="auto" w:fill="D9D9D9" w:themeFill="background1" w:themeFillShade="D9"/>
          </w:tcPr>
          <w:p w:rsidR="006F7C7A" w:rsidRPr="009F63FF" w:rsidRDefault="004D679F" w:rsidP="009F63FF">
            <w:pPr>
              <w:pStyle w:val="TableParagraph"/>
              <w:spacing w:line="246" w:lineRule="exact"/>
              <w:ind w:left="78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F63FF">
              <w:rPr>
                <w:rFonts w:ascii="Times New Roman" w:hAnsi="Times New Roman" w:cs="Times New Roman"/>
                <w:b/>
                <w:color w:val="231F20"/>
                <w:sz w:val="24"/>
              </w:rPr>
              <w:t>To</w:t>
            </w:r>
          </w:p>
        </w:tc>
        <w:tc>
          <w:tcPr>
            <w:tcW w:w="1222" w:type="dxa"/>
            <w:shd w:val="clear" w:color="auto" w:fill="D9D9D9" w:themeFill="background1" w:themeFillShade="D9"/>
          </w:tcPr>
          <w:p w:rsidR="006F7C7A" w:rsidRPr="009F63FF" w:rsidRDefault="006F7C7A" w:rsidP="009F63FF">
            <w:pPr>
              <w:pStyle w:val="TableParagraph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6F7C7A" w:rsidRPr="009F63FF">
        <w:trPr>
          <w:trHeight w:val="280"/>
        </w:trPr>
        <w:tc>
          <w:tcPr>
            <w:tcW w:w="600" w:type="dxa"/>
          </w:tcPr>
          <w:p w:rsidR="006F7C7A" w:rsidRPr="009F63FF" w:rsidRDefault="004D679F" w:rsidP="009F63FF">
            <w:pPr>
              <w:pStyle w:val="TableParagraph"/>
              <w:spacing w:line="260" w:lineRule="exact"/>
              <w:ind w:left="129"/>
              <w:jc w:val="both"/>
              <w:rPr>
                <w:rFonts w:ascii="Times New Roman" w:hAnsi="Times New Roman" w:cs="Times New Roman"/>
                <w:sz w:val="24"/>
              </w:rPr>
            </w:pPr>
            <w:r w:rsidRPr="009F63FF">
              <w:rPr>
                <w:rFonts w:ascii="Times New Roman" w:hAnsi="Times New Roman" w:cs="Times New Roman"/>
                <w:color w:val="231F20"/>
                <w:w w:val="88"/>
                <w:sz w:val="24"/>
              </w:rPr>
              <w:t>1</w:t>
            </w:r>
            <w:r w:rsidR="00172EB0">
              <w:rPr>
                <w:rFonts w:ascii="Times New Roman" w:hAnsi="Times New Roman" w:cs="Times New Roman"/>
                <w:color w:val="231F20"/>
                <w:w w:val="88"/>
                <w:sz w:val="24"/>
              </w:rPr>
              <w:t>.</w:t>
            </w:r>
          </w:p>
        </w:tc>
        <w:tc>
          <w:tcPr>
            <w:tcW w:w="3467" w:type="dxa"/>
          </w:tcPr>
          <w:p w:rsidR="006F7C7A" w:rsidRPr="009F63FF" w:rsidRDefault="006F7C7A" w:rsidP="009F63FF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4" w:type="dxa"/>
          </w:tcPr>
          <w:p w:rsidR="006F7C7A" w:rsidRPr="009F63FF" w:rsidRDefault="006F7C7A" w:rsidP="009F63FF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3" w:type="dxa"/>
          </w:tcPr>
          <w:p w:rsidR="006F7C7A" w:rsidRPr="009F63FF" w:rsidRDefault="006F7C7A" w:rsidP="009F63FF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4" w:type="dxa"/>
          </w:tcPr>
          <w:p w:rsidR="006F7C7A" w:rsidRPr="009F63FF" w:rsidRDefault="006F7C7A" w:rsidP="009F63FF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4" w:type="dxa"/>
          </w:tcPr>
          <w:p w:rsidR="006F7C7A" w:rsidRPr="009F63FF" w:rsidRDefault="006F7C7A" w:rsidP="009F63FF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2" w:type="dxa"/>
          </w:tcPr>
          <w:p w:rsidR="006F7C7A" w:rsidRPr="009F63FF" w:rsidRDefault="006F7C7A" w:rsidP="009F63FF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F7C7A" w:rsidRPr="009F63FF" w:rsidRDefault="006F7C7A" w:rsidP="009F63FF">
      <w:pPr>
        <w:pStyle w:val="BodyText"/>
        <w:jc w:val="both"/>
        <w:rPr>
          <w:rFonts w:ascii="Times New Roman" w:hAnsi="Times New Roman" w:cs="Times New Roman"/>
          <w:b/>
          <w:sz w:val="20"/>
        </w:rPr>
      </w:pPr>
    </w:p>
    <w:p w:rsidR="006F7C7A" w:rsidRPr="009F63FF" w:rsidRDefault="006F7C7A" w:rsidP="009F63FF">
      <w:pPr>
        <w:pStyle w:val="BodyText"/>
        <w:spacing w:before="4"/>
        <w:jc w:val="both"/>
        <w:rPr>
          <w:rFonts w:ascii="Times New Roman" w:hAnsi="Times New Roman" w:cs="Times New Roman"/>
          <w:b/>
          <w:sz w:val="22"/>
        </w:rPr>
      </w:pPr>
    </w:p>
    <w:p w:rsidR="006F7C7A" w:rsidRPr="009F63FF" w:rsidRDefault="004D679F" w:rsidP="009F63FF">
      <w:pPr>
        <w:spacing w:line="276" w:lineRule="auto"/>
        <w:ind w:left="139"/>
        <w:jc w:val="both"/>
        <w:rPr>
          <w:rFonts w:ascii="Times New Roman" w:hAnsi="Times New Roman" w:cs="Times New Roman"/>
          <w:b/>
          <w:sz w:val="24"/>
        </w:rPr>
      </w:pPr>
      <w:r w:rsidRPr="009F63FF">
        <w:rPr>
          <w:rFonts w:ascii="Times New Roman" w:hAnsi="Times New Roman" w:cs="Times New Roman"/>
          <w:b/>
          <w:color w:val="231F20"/>
          <w:sz w:val="24"/>
        </w:rPr>
        <w:t>While</w:t>
      </w:r>
      <w:r w:rsidRPr="009F63FF">
        <w:rPr>
          <w:rFonts w:ascii="Times New Roman" w:hAnsi="Times New Roman" w:cs="Times New Roman"/>
          <w:b/>
          <w:color w:val="231F20"/>
          <w:spacing w:val="48"/>
          <w:sz w:val="24"/>
        </w:rPr>
        <w:t xml:space="preserve"> </w:t>
      </w:r>
      <w:r w:rsidRPr="009F63FF">
        <w:rPr>
          <w:rFonts w:ascii="Times New Roman" w:hAnsi="Times New Roman" w:cs="Times New Roman"/>
          <w:b/>
          <w:color w:val="231F20"/>
          <w:sz w:val="24"/>
        </w:rPr>
        <w:t>handing</w:t>
      </w:r>
      <w:r w:rsidRPr="009F63FF">
        <w:rPr>
          <w:rFonts w:ascii="Times New Roman" w:hAnsi="Times New Roman" w:cs="Times New Roman"/>
          <w:b/>
          <w:color w:val="231F20"/>
          <w:spacing w:val="50"/>
          <w:sz w:val="24"/>
        </w:rPr>
        <w:t xml:space="preserve"> </w:t>
      </w:r>
      <w:r w:rsidRPr="009F63FF">
        <w:rPr>
          <w:rFonts w:ascii="Times New Roman" w:hAnsi="Times New Roman" w:cs="Times New Roman"/>
          <w:b/>
          <w:color w:val="231F20"/>
          <w:sz w:val="24"/>
        </w:rPr>
        <w:t>over</w:t>
      </w:r>
      <w:r w:rsidRPr="009F63FF">
        <w:rPr>
          <w:rFonts w:ascii="Times New Roman" w:hAnsi="Times New Roman" w:cs="Times New Roman"/>
          <w:b/>
          <w:color w:val="231F20"/>
          <w:spacing w:val="50"/>
          <w:sz w:val="24"/>
        </w:rPr>
        <w:t xml:space="preserve"> </w:t>
      </w:r>
      <w:r w:rsidRPr="009F63FF">
        <w:rPr>
          <w:rFonts w:ascii="Times New Roman" w:hAnsi="Times New Roman" w:cs="Times New Roman"/>
          <w:b/>
          <w:color w:val="231F20"/>
          <w:sz w:val="24"/>
        </w:rPr>
        <w:t>the</w:t>
      </w:r>
      <w:r w:rsidRPr="009F63FF">
        <w:rPr>
          <w:rFonts w:ascii="Times New Roman" w:hAnsi="Times New Roman" w:cs="Times New Roman"/>
          <w:b/>
          <w:color w:val="231F20"/>
          <w:spacing w:val="49"/>
          <w:sz w:val="24"/>
        </w:rPr>
        <w:t xml:space="preserve"> </w:t>
      </w:r>
      <w:r w:rsidRPr="009F63FF">
        <w:rPr>
          <w:rFonts w:ascii="Times New Roman" w:hAnsi="Times New Roman" w:cs="Times New Roman"/>
          <w:b/>
          <w:color w:val="231F20"/>
          <w:sz w:val="24"/>
        </w:rPr>
        <w:t>records/</w:t>
      </w:r>
      <w:r w:rsidRPr="009F63FF">
        <w:rPr>
          <w:rFonts w:ascii="Times New Roman" w:hAnsi="Times New Roman" w:cs="Times New Roman"/>
          <w:b/>
          <w:color w:val="231F20"/>
          <w:spacing w:val="48"/>
          <w:sz w:val="24"/>
        </w:rPr>
        <w:t xml:space="preserve"> </w:t>
      </w:r>
      <w:r w:rsidRPr="009F63FF">
        <w:rPr>
          <w:rFonts w:ascii="Times New Roman" w:hAnsi="Times New Roman" w:cs="Times New Roman"/>
          <w:b/>
          <w:color w:val="231F20"/>
          <w:sz w:val="24"/>
        </w:rPr>
        <w:t>data</w:t>
      </w:r>
      <w:r w:rsidRPr="009F63FF">
        <w:rPr>
          <w:rFonts w:ascii="Times New Roman" w:hAnsi="Times New Roman" w:cs="Times New Roman"/>
          <w:b/>
          <w:color w:val="231F20"/>
          <w:spacing w:val="48"/>
          <w:sz w:val="24"/>
        </w:rPr>
        <w:t xml:space="preserve"> </w:t>
      </w:r>
      <w:r w:rsidRPr="009F63FF">
        <w:rPr>
          <w:rFonts w:ascii="Times New Roman" w:hAnsi="Times New Roman" w:cs="Times New Roman"/>
          <w:b/>
          <w:color w:val="231F20"/>
          <w:sz w:val="24"/>
        </w:rPr>
        <w:t>and</w:t>
      </w:r>
      <w:r w:rsidRPr="009F63FF">
        <w:rPr>
          <w:rFonts w:ascii="Times New Roman" w:hAnsi="Times New Roman" w:cs="Times New Roman"/>
          <w:b/>
          <w:color w:val="231F20"/>
          <w:spacing w:val="47"/>
          <w:sz w:val="24"/>
        </w:rPr>
        <w:t xml:space="preserve"> </w:t>
      </w:r>
      <w:r w:rsidRPr="009F63FF">
        <w:rPr>
          <w:rFonts w:ascii="Times New Roman" w:hAnsi="Times New Roman" w:cs="Times New Roman"/>
          <w:b/>
          <w:color w:val="231F20"/>
          <w:sz w:val="24"/>
        </w:rPr>
        <w:t>documents,</w:t>
      </w:r>
      <w:r w:rsidRPr="009F63FF">
        <w:rPr>
          <w:rFonts w:ascii="Times New Roman" w:hAnsi="Times New Roman" w:cs="Times New Roman"/>
          <w:b/>
          <w:color w:val="231F20"/>
          <w:spacing w:val="49"/>
          <w:sz w:val="24"/>
        </w:rPr>
        <w:t xml:space="preserve"> </w:t>
      </w:r>
      <w:r w:rsidRPr="009F63FF">
        <w:rPr>
          <w:rFonts w:ascii="Times New Roman" w:hAnsi="Times New Roman" w:cs="Times New Roman"/>
          <w:b/>
          <w:color w:val="231F20"/>
          <w:sz w:val="24"/>
        </w:rPr>
        <w:t>the</w:t>
      </w:r>
      <w:r w:rsidRPr="009F63FF">
        <w:rPr>
          <w:rFonts w:ascii="Times New Roman" w:hAnsi="Times New Roman" w:cs="Times New Roman"/>
          <w:b/>
          <w:color w:val="231F20"/>
          <w:spacing w:val="48"/>
          <w:sz w:val="24"/>
        </w:rPr>
        <w:t xml:space="preserve"> </w:t>
      </w:r>
      <w:r w:rsidRPr="009F63FF">
        <w:rPr>
          <w:rFonts w:ascii="Times New Roman" w:hAnsi="Times New Roman" w:cs="Times New Roman"/>
          <w:b/>
          <w:color w:val="231F20"/>
          <w:sz w:val="24"/>
        </w:rPr>
        <w:t>following</w:t>
      </w:r>
      <w:r w:rsidRPr="009F63FF">
        <w:rPr>
          <w:rFonts w:ascii="Times New Roman" w:hAnsi="Times New Roman" w:cs="Times New Roman"/>
          <w:b/>
          <w:color w:val="231F20"/>
          <w:spacing w:val="47"/>
          <w:sz w:val="24"/>
        </w:rPr>
        <w:t xml:space="preserve"> </w:t>
      </w:r>
      <w:r w:rsidRPr="009F63FF">
        <w:rPr>
          <w:rFonts w:ascii="Times New Roman" w:hAnsi="Times New Roman" w:cs="Times New Roman"/>
          <w:b/>
          <w:color w:val="231F20"/>
          <w:sz w:val="24"/>
        </w:rPr>
        <w:t>shall</w:t>
      </w:r>
      <w:r w:rsidRPr="009F63FF">
        <w:rPr>
          <w:rFonts w:ascii="Times New Roman" w:hAnsi="Times New Roman" w:cs="Times New Roman"/>
          <w:b/>
          <w:color w:val="231F20"/>
          <w:spacing w:val="49"/>
          <w:sz w:val="24"/>
        </w:rPr>
        <w:t xml:space="preserve"> </w:t>
      </w:r>
      <w:r w:rsidRPr="009F63FF">
        <w:rPr>
          <w:rFonts w:ascii="Times New Roman" w:hAnsi="Times New Roman" w:cs="Times New Roman"/>
          <w:b/>
          <w:color w:val="231F20"/>
          <w:sz w:val="24"/>
        </w:rPr>
        <w:t>be</w:t>
      </w:r>
      <w:r w:rsidRPr="009F63FF">
        <w:rPr>
          <w:rFonts w:ascii="Times New Roman" w:hAnsi="Times New Roman" w:cs="Times New Roman"/>
          <w:b/>
          <w:color w:val="231F20"/>
          <w:spacing w:val="-64"/>
          <w:sz w:val="24"/>
        </w:rPr>
        <w:t xml:space="preserve"> </w:t>
      </w:r>
      <w:r w:rsidRPr="009F63FF">
        <w:rPr>
          <w:rFonts w:ascii="Times New Roman" w:hAnsi="Times New Roman" w:cs="Times New Roman"/>
          <w:b/>
          <w:color w:val="231F20"/>
          <w:sz w:val="24"/>
        </w:rPr>
        <w:t>listed</w:t>
      </w:r>
      <w:r w:rsidRPr="009F63FF">
        <w:rPr>
          <w:rFonts w:ascii="Times New Roman" w:hAnsi="Times New Roman" w:cs="Times New Roman"/>
          <w:b/>
          <w:color w:val="231F20"/>
          <w:spacing w:val="-1"/>
          <w:sz w:val="24"/>
        </w:rPr>
        <w:t xml:space="preserve"> </w:t>
      </w:r>
      <w:r w:rsidRPr="009F63FF">
        <w:rPr>
          <w:rFonts w:ascii="Times New Roman" w:hAnsi="Times New Roman" w:cs="Times New Roman"/>
          <w:b/>
          <w:color w:val="231F20"/>
          <w:sz w:val="24"/>
        </w:rPr>
        <w:t>in</w:t>
      </w:r>
      <w:r w:rsidRPr="009F63FF">
        <w:rPr>
          <w:rFonts w:ascii="Times New Roman" w:hAnsi="Times New Roman" w:cs="Times New Roman"/>
          <w:b/>
          <w:color w:val="231F20"/>
          <w:spacing w:val="-1"/>
          <w:sz w:val="24"/>
        </w:rPr>
        <w:t xml:space="preserve"> </w:t>
      </w:r>
      <w:r w:rsidRPr="009F63FF">
        <w:rPr>
          <w:rFonts w:ascii="Times New Roman" w:hAnsi="Times New Roman" w:cs="Times New Roman"/>
          <w:b/>
          <w:color w:val="231F20"/>
          <w:sz w:val="24"/>
        </w:rPr>
        <w:t>the</w:t>
      </w:r>
      <w:r w:rsidRPr="009F63FF">
        <w:rPr>
          <w:rFonts w:ascii="Times New Roman" w:hAnsi="Times New Roman" w:cs="Times New Roman"/>
          <w:b/>
          <w:color w:val="231F20"/>
          <w:spacing w:val="-3"/>
          <w:sz w:val="24"/>
        </w:rPr>
        <w:t xml:space="preserve"> </w:t>
      </w:r>
      <w:r w:rsidRPr="009F63FF">
        <w:rPr>
          <w:rFonts w:ascii="Times New Roman" w:hAnsi="Times New Roman" w:cs="Times New Roman"/>
          <w:b/>
          <w:color w:val="231F20"/>
          <w:sz w:val="24"/>
        </w:rPr>
        <w:t>above</w:t>
      </w:r>
      <w:r w:rsidRPr="009F63FF">
        <w:rPr>
          <w:rFonts w:ascii="Times New Roman" w:hAnsi="Times New Roman" w:cs="Times New Roman"/>
          <w:b/>
          <w:color w:val="231F20"/>
          <w:spacing w:val="1"/>
          <w:sz w:val="24"/>
        </w:rPr>
        <w:t xml:space="preserve"> </w:t>
      </w:r>
      <w:r w:rsidRPr="009F63FF">
        <w:rPr>
          <w:rFonts w:ascii="Times New Roman" w:hAnsi="Times New Roman" w:cs="Times New Roman"/>
          <w:b/>
          <w:color w:val="231F20"/>
          <w:sz w:val="24"/>
        </w:rPr>
        <w:t>format.</w:t>
      </w:r>
    </w:p>
    <w:p w:rsidR="006F7C7A" w:rsidRPr="009F63FF" w:rsidRDefault="004D679F" w:rsidP="009F63FF">
      <w:pPr>
        <w:pStyle w:val="ListParagraph"/>
        <w:numPr>
          <w:ilvl w:val="0"/>
          <w:numId w:val="5"/>
        </w:numPr>
        <w:shd w:val="clear" w:color="auto" w:fill="FFFFFF" w:themeFill="background1"/>
        <w:tabs>
          <w:tab w:val="left" w:pos="500"/>
        </w:tabs>
        <w:ind w:hanging="289"/>
        <w:rPr>
          <w:rFonts w:ascii="Times New Roman" w:hAnsi="Times New Roman" w:cs="Times New Roman"/>
          <w:sz w:val="24"/>
        </w:rPr>
      </w:pPr>
      <w:r w:rsidRPr="009F63FF">
        <w:rPr>
          <w:rFonts w:ascii="Times New Roman" w:hAnsi="Times New Roman" w:cs="Times New Roman"/>
          <w:color w:val="231F20"/>
          <w:sz w:val="24"/>
        </w:rPr>
        <w:t>Specimen</w:t>
      </w:r>
      <w:r w:rsidRPr="009F63FF">
        <w:rPr>
          <w:rFonts w:ascii="Times New Roman" w:hAnsi="Times New Roman" w:cs="Times New Roman"/>
          <w:color w:val="231F20"/>
          <w:spacing w:val="1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signatures</w:t>
      </w:r>
      <w:r w:rsidRPr="009F63FF">
        <w:rPr>
          <w:rFonts w:ascii="Times New Roman" w:hAnsi="Times New Roman" w:cs="Times New Roman"/>
          <w:color w:val="231F20"/>
          <w:spacing w:val="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of</w:t>
      </w:r>
      <w:r w:rsidRPr="009F63FF">
        <w:rPr>
          <w:rFonts w:ascii="Times New Roman" w:hAnsi="Times New Roman" w:cs="Times New Roman"/>
          <w:color w:val="231F20"/>
          <w:spacing w:val="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1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physical</w:t>
      </w:r>
      <w:r w:rsidRPr="009F63FF">
        <w:rPr>
          <w:rFonts w:ascii="Times New Roman" w:hAnsi="Times New Roman" w:cs="Times New Roman"/>
          <w:color w:val="231F20"/>
          <w:spacing w:val="1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shareholders</w:t>
      </w:r>
    </w:p>
    <w:p w:rsidR="006F7C7A" w:rsidRPr="009F63FF" w:rsidRDefault="004D679F" w:rsidP="009F63FF">
      <w:pPr>
        <w:pStyle w:val="ListParagraph"/>
        <w:numPr>
          <w:ilvl w:val="0"/>
          <w:numId w:val="5"/>
        </w:numPr>
        <w:shd w:val="clear" w:color="auto" w:fill="FFFFFF" w:themeFill="background1"/>
        <w:tabs>
          <w:tab w:val="left" w:pos="500"/>
        </w:tabs>
        <w:rPr>
          <w:rFonts w:ascii="Times New Roman" w:hAnsi="Times New Roman" w:cs="Times New Roman"/>
          <w:sz w:val="24"/>
        </w:rPr>
      </w:pPr>
      <w:r w:rsidRPr="009F63FF">
        <w:rPr>
          <w:rFonts w:ascii="Times New Roman" w:hAnsi="Times New Roman" w:cs="Times New Roman"/>
          <w:color w:val="231F20"/>
          <w:sz w:val="24"/>
        </w:rPr>
        <w:t>Original Affidavits along with supporting documents for change in signatures of the</w:t>
      </w:r>
      <w:r w:rsidRPr="009F63FF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holders recorded/ to be recorded by the Existing STA. KYC Forms along with</w:t>
      </w:r>
      <w:r w:rsidRPr="009F63FF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supporting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documents</w:t>
      </w:r>
    </w:p>
    <w:p w:rsidR="006F7C7A" w:rsidRPr="009F63FF" w:rsidRDefault="004D679F" w:rsidP="009F63FF">
      <w:pPr>
        <w:pStyle w:val="ListParagraph"/>
        <w:numPr>
          <w:ilvl w:val="0"/>
          <w:numId w:val="5"/>
        </w:numPr>
        <w:shd w:val="clear" w:color="auto" w:fill="FFFFFF" w:themeFill="background1"/>
        <w:tabs>
          <w:tab w:val="left" w:pos="500"/>
        </w:tabs>
        <w:rPr>
          <w:rFonts w:ascii="Times New Roman" w:hAnsi="Times New Roman" w:cs="Times New Roman"/>
          <w:sz w:val="24"/>
        </w:rPr>
      </w:pPr>
      <w:r w:rsidRPr="009F63FF">
        <w:rPr>
          <w:rFonts w:ascii="Times New Roman" w:hAnsi="Times New Roman" w:cs="Times New Roman"/>
          <w:color w:val="231F20"/>
          <w:sz w:val="24"/>
        </w:rPr>
        <w:t>Transfer</w:t>
      </w:r>
      <w:r w:rsidRPr="009F63FF">
        <w:rPr>
          <w:rFonts w:ascii="Times New Roman" w:hAnsi="Times New Roman" w:cs="Times New Roman"/>
          <w:color w:val="231F20"/>
          <w:spacing w:val="-17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deeds/</w:t>
      </w:r>
      <w:r w:rsidRPr="009F63FF">
        <w:rPr>
          <w:rFonts w:ascii="Times New Roman" w:hAnsi="Times New Roman" w:cs="Times New Roman"/>
          <w:color w:val="231F20"/>
          <w:spacing w:val="-16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transmission</w:t>
      </w:r>
      <w:r w:rsidRPr="009F63FF">
        <w:rPr>
          <w:rFonts w:ascii="Times New Roman" w:hAnsi="Times New Roman" w:cs="Times New Roman"/>
          <w:color w:val="231F20"/>
          <w:spacing w:val="-1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forms</w:t>
      </w:r>
      <w:r w:rsidRPr="009F63FF">
        <w:rPr>
          <w:rFonts w:ascii="Times New Roman" w:hAnsi="Times New Roman" w:cs="Times New Roman"/>
          <w:color w:val="231F20"/>
          <w:spacing w:val="-1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for</w:t>
      </w:r>
      <w:r w:rsidRPr="009F63FF">
        <w:rPr>
          <w:rFonts w:ascii="Times New Roman" w:hAnsi="Times New Roman" w:cs="Times New Roman"/>
          <w:color w:val="231F20"/>
          <w:spacing w:val="-1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securities</w:t>
      </w:r>
      <w:r w:rsidRPr="009F63FF">
        <w:rPr>
          <w:rFonts w:ascii="Times New Roman" w:hAnsi="Times New Roman" w:cs="Times New Roman"/>
          <w:color w:val="231F20"/>
          <w:spacing w:val="-16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duly</w:t>
      </w:r>
      <w:r w:rsidRPr="009F63FF">
        <w:rPr>
          <w:rFonts w:ascii="Times New Roman" w:hAnsi="Times New Roman" w:cs="Times New Roman"/>
          <w:color w:val="231F20"/>
          <w:spacing w:val="-16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transferred</w:t>
      </w:r>
      <w:r w:rsidRPr="009F63FF">
        <w:rPr>
          <w:rFonts w:ascii="Times New Roman" w:hAnsi="Times New Roman" w:cs="Times New Roman"/>
          <w:color w:val="231F20"/>
          <w:spacing w:val="-1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/</w:t>
      </w:r>
      <w:r w:rsidRPr="009F63FF">
        <w:rPr>
          <w:rFonts w:ascii="Times New Roman" w:hAnsi="Times New Roman" w:cs="Times New Roman"/>
          <w:color w:val="231F20"/>
          <w:spacing w:val="-1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transmitted</w:t>
      </w:r>
      <w:r w:rsidRPr="009F63FF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along</w:t>
      </w:r>
      <w:r w:rsidRPr="009F63FF">
        <w:rPr>
          <w:rFonts w:ascii="Times New Roman" w:hAnsi="Times New Roman" w:cs="Times New Roman"/>
          <w:color w:val="231F20"/>
          <w:spacing w:val="-6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7"/>
          <w:sz w:val="24"/>
        </w:rPr>
        <w:t>with</w:t>
      </w:r>
      <w:r w:rsidRPr="009F63FF">
        <w:rPr>
          <w:rFonts w:ascii="Times New Roman" w:hAnsi="Times New Roman" w:cs="Times New Roman"/>
          <w:color w:val="231F20"/>
          <w:spacing w:val="-19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7"/>
          <w:sz w:val="24"/>
        </w:rPr>
        <w:t>supporting</w:t>
      </w:r>
      <w:r w:rsidRPr="009F63FF">
        <w:rPr>
          <w:rFonts w:ascii="Times New Roman" w:hAnsi="Times New Roman" w:cs="Times New Roman"/>
          <w:color w:val="231F20"/>
          <w:spacing w:val="-2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7"/>
          <w:sz w:val="24"/>
        </w:rPr>
        <w:t>documents.</w:t>
      </w:r>
      <w:r w:rsidRPr="009F63FF">
        <w:rPr>
          <w:rFonts w:ascii="Times New Roman" w:hAnsi="Times New Roman" w:cs="Times New Roman"/>
          <w:color w:val="231F20"/>
          <w:spacing w:val="-2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7"/>
          <w:sz w:val="24"/>
        </w:rPr>
        <w:t>Also</w:t>
      </w:r>
      <w:r w:rsidRPr="009F63FF">
        <w:rPr>
          <w:rFonts w:ascii="Times New Roman" w:hAnsi="Times New Roman" w:cs="Times New Roman"/>
          <w:color w:val="231F20"/>
          <w:spacing w:val="-2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7"/>
          <w:sz w:val="24"/>
        </w:rPr>
        <w:t>photocopies</w:t>
      </w:r>
      <w:r w:rsidRPr="009F63FF">
        <w:rPr>
          <w:rFonts w:ascii="Times New Roman" w:hAnsi="Times New Roman" w:cs="Times New Roman"/>
          <w:color w:val="231F20"/>
          <w:spacing w:val="-2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7"/>
          <w:sz w:val="24"/>
        </w:rPr>
        <w:t>for</w:t>
      </w:r>
      <w:r w:rsidRPr="009F63FF">
        <w:rPr>
          <w:rFonts w:ascii="Times New Roman" w:hAnsi="Times New Roman" w:cs="Times New Roman"/>
          <w:color w:val="231F20"/>
          <w:spacing w:val="-2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6"/>
          <w:sz w:val="24"/>
        </w:rPr>
        <w:t>all</w:t>
      </w:r>
      <w:r w:rsidRPr="009F63FF">
        <w:rPr>
          <w:rFonts w:ascii="Times New Roman" w:hAnsi="Times New Roman" w:cs="Times New Roman"/>
          <w:color w:val="231F20"/>
          <w:spacing w:val="-2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6"/>
          <w:sz w:val="24"/>
        </w:rPr>
        <w:t>objected</w:t>
      </w:r>
      <w:r w:rsidRPr="009F63FF">
        <w:rPr>
          <w:rFonts w:ascii="Times New Roman" w:hAnsi="Times New Roman" w:cs="Times New Roman"/>
          <w:color w:val="231F20"/>
          <w:spacing w:val="-2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6"/>
          <w:sz w:val="24"/>
        </w:rPr>
        <w:t>transfer</w:t>
      </w:r>
      <w:r w:rsidRPr="009F63FF">
        <w:rPr>
          <w:rFonts w:ascii="Times New Roman" w:hAnsi="Times New Roman" w:cs="Times New Roman"/>
          <w:color w:val="231F20"/>
          <w:spacing w:val="-2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6"/>
          <w:sz w:val="24"/>
        </w:rPr>
        <w:t>deeds/</w:t>
      </w:r>
      <w:r w:rsidRPr="009F63FF">
        <w:rPr>
          <w:rFonts w:ascii="Times New Roman" w:hAnsi="Times New Roman" w:cs="Times New Roman"/>
          <w:color w:val="231F20"/>
          <w:spacing w:val="-16"/>
          <w:sz w:val="24"/>
        </w:rPr>
        <w:t xml:space="preserve"> </w:t>
      </w:r>
      <w:proofErr w:type="gramStart"/>
      <w:r w:rsidRPr="009F63FF">
        <w:rPr>
          <w:rFonts w:ascii="Times New Roman" w:hAnsi="Times New Roman" w:cs="Times New Roman"/>
          <w:color w:val="231F20"/>
          <w:spacing w:val="-6"/>
          <w:sz w:val="24"/>
        </w:rPr>
        <w:t>transmission</w:t>
      </w:r>
      <w:r w:rsidR="007A6701">
        <w:rPr>
          <w:rFonts w:ascii="Times New Roman" w:hAnsi="Times New Roman" w:cs="Times New Roman"/>
          <w:color w:val="231F20"/>
          <w:spacing w:val="-6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6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forms</w:t>
      </w:r>
      <w:proofErr w:type="gramEnd"/>
      <w:r w:rsidRPr="009F63FF">
        <w:rPr>
          <w:rFonts w:ascii="Times New Roman" w:hAnsi="Times New Roman" w:cs="Times New Roman"/>
          <w:color w:val="231F20"/>
          <w:spacing w:val="-9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along</w:t>
      </w:r>
      <w:r w:rsidRPr="009F63FF">
        <w:rPr>
          <w:rFonts w:ascii="Times New Roman" w:hAnsi="Times New Roman" w:cs="Times New Roman"/>
          <w:color w:val="231F20"/>
          <w:spacing w:val="-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with</w:t>
      </w:r>
      <w:r w:rsidRPr="009F63FF">
        <w:rPr>
          <w:rFonts w:ascii="Times New Roman" w:hAnsi="Times New Roman" w:cs="Times New Roman"/>
          <w:color w:val="231F20"/>
          <w:spacing w:val="-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their</w:t>
      </w:r>
      <w:r w:rsidRPr="009F63FF">
        <w:rPr>
          <w:rFonts w:ascii="Times New Roman" w:hAnsi="Times New Roman" w:cs="Times New Roman"/>
          <w:color w:val="231F20"/>
          <w:spacing w:val="-9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supporting</w:t>
      </w:r>
      <w:r w:rsidRPr="009F63FF">
        <w:rPr>
          <w:rFonts w:ascii="Times New Roman" w:hAnsi="Times New Roman" w:cs="Times New Roman"/>
          <w:color w:val="231F20"/>
          <w:spacing w:val="-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documents.</w:t>
      </w:r>
    </w:p>
    <w:p w:rsidR="006F7C7A" w:rsidRPr="009F63FF" w:rsidRDefault="004D679F" w:rsidP="009F63FF">
      <w:pPr>
        <w:pStyle w:val="ListParagraph"/>
        <w:numPr>
          <w:ilvl w:val="0"/>
          <w:numId w:val="5"/>
        </w:numPr>
        <w:shd w:val="clear" w:color="auto" w:fill="FFFFFF" w:themeFill="background1"/>
        <w:tabs>
          <w:tab w:val="left" w:pos="500"/>
        </w:tabs>
        <w:rPr>
          <w:rFonts w:ascii="Times New Roman" w:hAnsi="Times New Roman" w:cs="Times New Roman"/>
          <w:sz w:val="24"/>
        </w:rPr>
      </w:pPr>
      <w:r w:rsidRPr="009F63FF">
        <w:rPr>
          <w:rFonts w:ascii="Times New Roman" w:hAnsi="Times New Roman" w:cs="Times New Roman"/>
          <w:color w:val="231F20"/>
          <w:sz w:val="24"/>
        </w:rPr>
        <w:t>Pending transfer deeds along with share certificates and supporting documents,</w:t>
      </w:r>
      <w:r w:rsidRPr="009F63FF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received</w:t>
      </w:r>
      <w:r w:rsidRPr="009F63FF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for</w:t>
      </w:r>
      <w:r w:rsidRPr="009F63FF">
        <w:rPr>
          <w:rFonts w:ascii="Times New Roman" w:hAnsi="Times New Roman" w:cs="Times New Roman"/>
          <w:color w:val="231F20"/>
          <w:spacing w:val="-6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transfer</w:t>
      </w:r>
      <w:r w:rsidRPr="009F63FF">
        <w:rPr>
          <w:rFonts w:ascii="Times New Roman" w:hAnsi="Times New Roman" w:cs="Times New Roman"/>
          <w:color w:val="231F20"/>
          <w:spacing w:val="-6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/</w:t>
      </w:r>
      <w:r w:rsidRPr="009F63FF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transmission.</w:t>
      </w:r>
    </w:p>
    <w:p w:rsidR="006F7C7A" w:rsidRPr="009F63FF" w:rsidRDefault="004D679F" w:rsidP="009F63FF">
      <w:pPr>
        <w:pStyle w:val="ListParagraph"/>
        <w:numPr>
          <w:ilvl w:val="0"/>
          <w:numId w:val="5"/>
        </w:numPr>
        <w:shd w:val="clear" w:color="auto" w:fill="FFFFFF" w:themeFill="background1"/>
        <w:tabs>
          <w:tab w:val="left" w:pos="500"/>
        </w:tabs>
        <w:ind w:hanging="289"/>
        <w:rPr>
          <w:rFonts w:ascii="Times New Roman" w:hAnsi="Times New Roman" w:cs="Times New Roman"/>
          <w:sz w:val="24"/>
        </w:rPr>
      </w:pPr>
      <w:proofErr w:type="spellStart"/>
      <w:r w:rsidRPr="009F63FF">
        <w:rPr>
          <w:rFonts w:ascii="Times New Roman" w:hAnsi="Times New Roman" w:cs="Times New Roman"/>
          <w:color w:val="231F20"/>
          <w:sz w:val="24"/>
        </w:rPr>
        <w:t>Demat</w:t>
      </w:r>
      <w:proofErr w:type="spellEnd"/>
      <w:r w:rsidRPr="009F63FF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/</w:t>
      </w:r>
      <w:r w:rsidRPr="009F63FF">
        <w:rPr>
          <w:rFonts w:ascii="Times New Roman" w:hAnsi="Times New Roman" w:cs="Times New Roman"/>
          <w:color w:val="231F20"/>
          <w:spacing w:val="5"/>
          <w:sz w:val="24"/>
        </w:rPr>
        <w:t xml:space="preserve"> </w:t>
      </w:r>
      <w:proofErr w:type="spellStart"/>
      <w:r w:rsidRPr="009F63FF">
        <w:rPr>
          <w:rFonts w:ascii="Times New Roman" w:hAnsi="Times New Roman" w:cs="Times New Roman"/>
          <w:color w:val="231F20"/>
          <w:sz w:val="24"/>
        </w:rPr>
        <w:t>remat</w:t>
      </w:r>
      <w:proofErr w:type="spellEnd"/>
      <w:r w:rsidRPr="009F63FF">
        <w:rPr>
          <w:rFonts w:ascii="Times New Roman" w:hAnsi="Times New Roman" w:cs="Times New Roman"/>
          <w:color w:val="231F20"/>
          <w:spacing w:val="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request</w:t>
      </w:r>
      <w:r w:rsidRPr="009F63FF">
        <w:rPr>
          <w:rFonts w:ascii="Times New Roman" w:hAnsi="Times New Roman" w:cs="Times New Roman"/>
          <w:color w:val="231F20"/>
          <w:spacing w:val="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forms</w:t>
      </w:r>
      <w:r w:rsidRPr="009F63FF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for</w:t>
      </w:r>
      <w:r w:rsidRPr="009F63FF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already</w:t>
      </w:r>
      <w:r w:rsidRPr="009F63FF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proofErr w:type="spellStart"/>
      <w:r w:rsidRPr="009F63FF">
        <w:rPr>
          <w:rFonts w:ascii="Times New Roman" w:hAnsi="Times New Roman" w:cs="Times New Roman"/>
          <w:color w:val="231F20"/>
          <w:sz w:val="24"/>
        </w:rPr>
        <w:t>dematted</w:t>
      </w:r>
      <w:proofErr w:type="spellEnd"/>
      <w:r w:rsidRPr="009F63FF">
        <w:rPr>
          <w:rFonts w:ascii="Times New Roman" w:hAnsi="Times New Roman" w:cs="Times New Roman"/>
          <w:color w:val="231F20"/>
          <w:sz w:val="24"/>
        </w:rPr>
        <w:t>/</w:t>
      </w:r>
      <w:r w:rsidRPr="009F63FF">
        <w:rPr>
          <w:rFonts w:ascii="Times New Roman" w:hAnsi="Times New Roman" w:cs="Times New Roman"/>
          <w:color w:val="231F20"/>
          <w:spacing w:val="4"/>
          <w:sz w:val="24"/>
        </w:rPr>
        <w:t xml:space="preserve"> </w:t>
      </w:r>
      <w:proofErr w:type="spellStart"/>
      <w:r w:rsidRPr="009F63FF">
        <w:rPr>
          <w:rFonts w:ascii="Times New Roman" w:hAnsi="Times New Roman" w:cs="Times New Roman"/>
          <w:color w:val="231F20"/>
          <w:sz w:val="24"/>
        </w:rPr>
        <w:t>rematted</w:t>
      </w:r>
      <w:proofErr w:type="spellEnd"/>
      <w:r w:rsidRPr="009F63FF">
        <w:rPr>
          <w:rFonts w:ascii="Times New Roman" w:hAnsi="Times New Roman" w:cs="Times New Roman"/>
          <w:color w:val="231F20"/>
          <w:spacing w:val="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shares</w:t>
      </w:r>
    </w:p>
    <w:p w:rsidR="006F7C7A" w:rsidRPr="009F63FF" w:rsidRDefault="004D679F" w:rsidP="009F63FF">
      <w:pPr>
        <w:pStyle w:val="ListParagraph"/>
        <w:numPr>
          <w:ilvl w:val="0"/>
          <w:numId w:val="5"/>
        </w:numPr>
        <w:shd w:val="clear" w:color="auto" w:fill="FFFFFF" w:themeFill="background1"/>
        <w:tabs>
          <w:tab w:val="left" w:pos="500"/>
        </w:tabs>
        <w:ind w:hanging="289"/>
        <w:rPr>
          <w:rFonts w:ascii="Times New Roman" w:hAnsi="Times New Roman" w:cs="Times New Roman"/>
          <w:sz w:val="24"/>
        </w:rPr>
      </w:pPr>
      <w:r w:rsidRPr="009F63FF">
        <w:rPr>
          <w:rFonts w:ascii="Times New Roman" w:hAnsi="Times New Roman" w:cs="Times New Roman"/>
          <w:color w:val="231F20"/>
          <w:sz w:val="24"/>
        </w:rPr>
        <w:t>Pending</w:t>
      </w:r>
      <w:r w:rsidRPr="009F63FF">
        <w:rPr>
          <w:rFonts w:ascii="Times New Roman" w:hAnsi="Times New Roman" w:cs="Times New Roman"/>
          <w:color w:val="231F20"/>
          <w:spacing w:val="19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cases</w:t>
      </w:r>
      <w:r w:rsidRPr="009F63FF">
        <w:rPr>
          <w:rFonts w:ascii="Times New Roman" w:hAnsi="Times New Roman" w:cs="Times New Roman"/>
          <w:color w:val="231F20"/>
          <w:spacing w:val="16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for</w:t>
      </w:r>
      <w:r w:rsidRPr="009F63FF">
        <w:rPr>
          <w:rFonts w:ascii="Times New Roman" w:hAnsi="Times New Roman" w:cs="Times New Roman"/>
          <w:color w:val="231F20"/>
          <w:spacing w:val="18"/>
          <w:sz w:val="24"/>
        </w:rPr>
        <w:t xml:space="preserve"> </w:t>
      </w:r>
      <w:proofErr w:type="spellStart"/>
      <w:r w:rsidRPr="009F63FF">
        <w:rPr>
          <w:rFonts w:ascii="Times New Roman" w:hAnsi="Times New Roman" w:cs="Times New Roman"/>
          <w:color w:val="231F20"/>
          <w:sz w:val="24"/>
        </w:rPr>
        <w:t>demat</w:t>
      </w:r>
      <w:proofErr w:type="spellEnd"/>
      <w:r w:rsidRPr="009F63FF">
        <w:rPr>
          <w:rFonts w:ascii="Times New Roman" w:hAnsi="Times New Roman" w:cs="Times New Roman"/>
          <w:color w:val="231F20"/>
          <w:sz w:val="24"/>
        </w:rPr>
        <w:t>/</w:t>
      </w:r>
      <w:r w:rsidRPr="009F63FF">
        <w:rPr>
          <w:rFonts w:ascii="Times New Roman" w:hAnsi="Times New Roman" w:cs="Times New Roman"/>
          <w:color w:val="231F20"/>
          <w:spacing w:val="21"/>
          <w:sz w:val="24"/>
        </w:rPr>
        <w:t xml:space="preserve"> </w:t>
      </w:r>
      <w:proofErr w:type="spellStart"/>
      <w:r w:rsidRPr="009F63FF">
        <w:rPr>
          <w:rFonts w:ascii="Times New Roman" w:hAnsi="Times New Roman" w:cs="Times New Roman"/>
          <w:color w:val="231F20"/>
          <w:sz w:val="24"/>
        </w:rPr>
        <w:t>remat</w:t>
      </w:r>
      <w:proofErr w:type="spellEnd"/>
      <w:r w:rsidRPr="009F63FF">
        <w:rPr>
          <w:rFonts w:ascii="Times New Roman" w:hAnsi="Times New Roman" w:cs="Times New Roman"/>
          <w:color w:val="231F20"/>
          <w:sz w:val="24"/>
        </w:rPr>
        <w:t>,</w:t>
      </w:r>
      <w:r w:rsidRPr="009F63FF">
        <w:rPr>
          <w:rFonts w:ascii="Times New Roman" w:hAnsi="Times New Roman" w:cs="Times New Roman"/>
          <w:color w:val="231F20"/>
          <w:spacing w:val="2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if</w:t>
      </w:r>
      <w:r w:rsidRPr="009F63FF">
        <w:rPr>
          <w:rFonts w:ascii="Times New Roman" w:hAnsi="Times New Roman" w:cs="Times New Roman"/>
          <w:color w:val="231F20"/>
          <w:spacing w:val="2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any</w:t>
      </w:r>
    </w:p>
    <w:p w:rsidR="006F7C7A" w:rsidRPr="009F63FF" w:rsidRDefault="004D679F" w:rsidP="009F63FF">
      <w:pPr>
        <w:pStyle w:val="ListParagraph"/>
        <w:numPr>
          <w:ilvl w:val="0"/>
          <w:numId w:val="5"/>
        </w:numPr>
        <w:shd w:val="clear" w:color="auto" w:fill="FFFFFF" w:themeFill="background1"/>
        <w:tabs>
          <w:tab w:val="left" w:pos="500"/>
        </w:tabs>
        <w:rPr>
          <w:rFonts w:ascii="Times New Roman" w:hAnsi="Times New Roman" w:cs="Times New Roman"/>
          <w:sz w:val="24"/>
        </w:rPr>
      </w:pPr>
      <w:r w:rsidRPr="009F63FF">
        <w:rPr>
          <w:rFonts w:ascii="Times New Roman" w:hAnsi="Times New Roman" w:cs="Times New Roman"/>
          <w:color w:val="231F20"/>
          <w:sz w:val="24"/>
        </w:rPr>
        <w:t>Register &amp; request documents of stop transfers, name correction, transmission,</w:t>
      </w:r>
      <w:r w:rsidRPr="009F63FF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 xml:space="preserve">duplicate consolidation/split s/c, nomination, transfers / transmission, </w:t>
      </w:r>
      <w:proofErr w:type="spellStart"/>
      <w:r w:rsidRPr="009F63FF">
        <w:rPr>
          <w:rFonts w:ascii="Times New Roman" w:hAnsi="Times New Roman" w:cs="Times New Roman"/>
          <w:color w:val="231F20"/>
          <w:sz w:val="24"/>
        </w:rPr>
        <w:t>demat</w:t>
      </w:r>
      <w:proofErr w:type="spellEnd"/>
      <w:r w:rsidRPr="009F63FF">
        <w:rPr>
          <w:rFonts w:ascii="Times New Roman" w:hAnsi="Times New Roman" w:cs="Times New Roman"/>
          <w:color w:val="231F20"/>
          <w:sz w:val="24"/>
        </w:rPr>
        <w:t xml:space="preserve">, </w:t>
      </w:r>
      <w:proofErr w:type="spellStart"/>
      <w:r w:rsidRPr="009F63FF">
        <w:rPr>
          <w:rFonts w:ascii="Times New Roman" w:hAnsi="Times New Roman" w:cs="Times New Roman"/>
          <w:color w:val="231F20"/>
          <w:sz w:val="24"/>
        </w:rPr>
        <w:t>remat</w:t>
      </w:r>
      <w:proofErr w:type="spellEnd"/>
      <w:r w:rsidRPr="009F63FF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etc.</w:t>
      </w:r>
    </w:p>
    <w:p w:rsidR="006F7C7A" w:rsidRPr="009F63FF" w:rsidRDefault="004D679F" w:rsidP="009F63FF">
      <w:pPr>
        <w:pStyle w:val="ListParagraph"/>
        <w:numPr>
          <w:ilvl w:val="0"/>
          <w:numId w:val="5"/>
        </w:numPr>
        <w:shd w:val="clear" w:color="auto" w:fill="FFFFFF" w:themeFill="background1"/>
        <w:tabs>
          <w:tab w:val="left" w:pos="500"/>
        </w:tabs>
        <w:rPr>
          <w:rFonts w:ascii="Times New Roman" w:hAnsi="Times New Roman" w:cs="Times New Roman"/>
          <w:sz w:val="24"/>
        </w:rPr>
      </w:pPr>
      <w:r w:rsidRPr="009F63FF">
        <w:rPr>
          <w:rFonts w:ascii="Times New Roman" w:hAnsi="Times New Roman" w:cs="Times New Roman"/>
          <w:color w:val="231F20"/>
          <w:sz w:val="24"/>
        </w:rPr>
        <w:t>Files for intimation to Stock Exchanges for loss of securities and data of duplicate</w:t>
      </w:r>
      <w:r w:rsidRPr="009F63FF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certificates</w:t>
      </w:r>
      <w:r w:rsidRPr="009F63FF">
        <w:rPr>
          <w:rFonts w:ascii="Times New Roman" w:hAnsi="Times New Roman" w:cs="Times New Roman"/>
          <w:color w:val="231F20"/>
          <w:spacing w:val="-6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issued</w:t>
      </w:r>
    </w:p>
    <w:p w:rsidR="006F7C7A" w:rsidRPr="009F63FF" w:rsidRDefault="004D679F" w:rsidP="009F63FF">
      <w:pPr>
        <w:pStyle w:val="ListParagraph"/>
        <w:numPr>
          <w:ilvl w:val="0"/>
          <w:numId w:val="5"/>
        </w:numPr>
        <w:shd w:val="clear" w:color="auto" w:fill="FFFFFF" w:themeFill="background1"/>
        <w:tabs>
          <w:tab w:val="left" w:pos="500"/>
        </w:tabs>
        <w:rPr>
          <w:rFonts w:ascii="Times New Roman" w:hAnsi="Times New Roman" w:cs="Times New Roman"/>
          <w:sz w:val="24"/>
        </w:rPr>
      </w:pPr>
      <w:r w:rsidRPr="009F63FF">
        <w:rPr>
          <w:rFonts w:ascii="Times New Roman" w:hAnsi="Times New Roman" w:cs="Times New Roman"/>
          <w:color w:val="231F20"/>
          <w:sz w:val="24"/>
        </w:rPr>
        <w:t>Register</w:t>
      </w:r>
      <w:r w:rsidRPr="009F63FF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of</w:t>
      </w:r>
      <w:r w:rsidRPr="009F63FF">
        <w:rPr>
          <w:rFonts w:ascii="Times New Roman" w:hAnsi="Times New Roman" w:cs="Times New Roman"/>
          <w:color w:val="231F20"/>
          <w:spacing w:val="-9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power</w:t>
      </w:r>
      <w:r w:rsidRPr="009F63FF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of</w:t>
      </w:r>
      <w:r w:rsidRPr="009F63FF">
        <w:rPr>
          <w:rFonts w:ascii="Times New Roman" w:hAnsi="Times New Roman" w:cs="Times New Roman"/>
          <w:color w:val="231F20"/>
          <w:spacing w:val="-9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attorney</w:t>
      </w:r>
      <w:r w:rsidRPr="009F63FF">
        <w:rPr>
          <w:rFonts w:ascii="Times New Roman" w:hAnsi="Times New Roman" w:cs="Times New Roman"/>
          <w:color w:val="231F20"/>
          <w:spacing w:val="-1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cases</w:t>
      </w:r>
      <w:r w:rsidRPr="009F63FF">
        <w:rPr>
          <w:rFonts w:ascii="Times New Roman" w:hAnsi="Times New Roman" w:cs="Times New Roman"/>
          <w:color w:val="231F20"/>
          <w:spacing w:val="-1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along</w:t>
      </w:r>
      <w:r w:rsidRPr="009F63FF">
        <w:rPr>
          <w:rFonts w:ascii="Times New Roman" w:hAnsi="Times New Roman" w:cs="Times New Roman"/>
          <w:color w:val="231F20"/>
          <w:spacing w:val="-1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with</w:t>
      </w:r>
      <w:r w:rsidRPr="009F63FF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attested</w:t>
      </w:r>
      <w:r w:rsidRPr="009F63FF">
        <w:rPr>
          <w:rFonts w:ascii="Times New Roman" w:hAnsi="Times New Roman" w:cs="Times New Roman"/>
          <w:color w:val="231F20"/>
          <w:spacing w:val="-1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copies</w:t>
      </w:r>
      <w:r w:rsidRPr="009F63FF">
        <w:rPr>
          <w:rFonts w:ascii="Times New Roman" w:hAnsi="Times New Roman" w:cs="Times New Roman"/>
          <w:color w:val="231F20"/>
          <w:spacing w:val="-1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of</w:t>
      </w:r>
      <w:r w:rsidRPr="009F63FF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POAs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and</w:t>
      </w:r>
      <w:r w:rsidRPr="009F63FF">
        <w:rPr>
          <w:rFonts w:ascii="Times New Roman" w:hAnsi="Times New Roman" w:cs="Times New Roman"/>
          <w:color w:val="231F20"/>
          <w:spacing w:val="-1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their</w:t>
      </w:r>
      <w:r w:rsidRPr="009F63FF">
        <w:rPr>
          <w:rFonts w:ascii="Times New Roman" w:hAnsi="Times New Roman" w:cs="Times New Roman"/>
          <w:color w:val="231F20"/>
          <w:spacing w:val="-64"/>
          <w:sz w:val="24"/>
        </w:rPr>
        <w:t xml:space="preserve"> </w:t>
      </w:r>
      <w:r w:rsidR="000D6DFA">
        <w:rPr>
          <w:rFonts w:ascii="Times New Roman" w:hAnsi="Times New Roman" w:cs="Times New Roman"/>
          <w:color w:val="231F20"/>
          <w:spacing w:val="-64"/>
          <w:sz w:val="24"/>
        </w:rPr>
        <w:t xml:space="preserve">  </w:t>
      </w:r>
      <w:r w:rsidRPr="009F63FF">
        <w:rPr>
          <w:rFonts w:ascii="Times New Roman" w:hAnsi="Times New Roman" w:cs="Times New Roman"/>
          <w:color w:val="231F20"/>
          <w:sz w:val="24"/>
        </w:rPr>
        <w:t>specimen</w:t>
      </w:r>
      <w:r w:rsidRPr="009F63FF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signatures</w:t>
      </w:r>
    </w:p>
    <w:p w:rsidR="006F7C7A" w:rsidRPr="009F63FF" w:rsidRDefault="004D679F" w:rsidP="009F63FF">
      <w:pPr>
        <w:pStyle w:val="ListParagraph"/>
        <w:numPr>
          <w:ilvl w:val="0"/>
          <w:numId w:val="5"/>
        </w:numPr>
        <w:shd w:val="clear" w:color="auto" w:fill="FFFFFF" w:themeFill="background1"/>
        <w:tabs>
          <w:tab w:val="left" w:pos="644"/>
        </w:tabs>
        <w:ind w:left="643" w:hanging="433"/>
        <w:rPr>
          <w:rFonts w:ascii="Times New Roman" w:hAnsi="Times New Roman" w:cs="Times New Roman"/>
          <w:sz w:val="24"/>
        </w:rPr>
      </w:pPr>
      <w:r w:rsidRPr="009F63FF">
        <w:rPr>
          <w:rFonts w:ascii="Times New Roman" w:hAnsi="Times New Roman" w:cs="Times New Roman"/>
          <w:color w:val="231F20"/>
          <w:spacing w:val="-5"/>
          <w:sz w:val="24"/>
        </w:rPr>
        <w:t>Memorandum</w:t>
      </w:r>
      <w:r w:rsidRPr="009F63FF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5"/>
          <w:sz w:val="24"/>
        </w:rPr>
        <w:t>and</w:t>
      </w:r>
      <w:r w:rsidRPr="009F63FF">
        <w:rPr>
          <w:rFonts w:ascii="Times New Roman" w:hAnsi="Times New Roman" w:cs="Times New Roman"/>
          <w:color w:val="231F20"/>
          <w:spacing w:val="-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5"/>
          <w:sz w:val="24"/>
        </w:rPr>
        <w:t>Articles</w:t>
      </w:r>
      <w:r w:rsidRPr="009F63FF">
        <w:rPr>
          <w:rFonts w:ascii="Times New Roman" w:hAnsi="Times New Roman" w:cs="Times New Roman"/>
          <w:color w:val="231F20"/>
          <w:spacing w:val="-9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5"/>
          <w:sz w:val="24"/>
        </w:rPr>
        <w:t>of</w:t>
      </w:r>
      <w:r w:rsidRPr="009F63FF">
        <w:rPr>
          <w:rFonts w:ascii="Times New Roman" w:hAnsi="Times New Roman" w:cs="Times New Roman"/>
          <w:color w:val="231F20"/>
          <w:spacing w:val="-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5"/>
          <w:sz w:val="24"/>
        </w:rPr>
        <w:t>Association</w:t>
      </w:r>
      <w:r w:rsidR="000D6DFA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5"/>
          <w:sz w:val="24"/>
        </w:rPr>
        <w:t>&amp;</w:t>
      </w:r>
      <w:r w:rsidRPr="009F63FF">
        <w:rPr>
          <w:rFonts w:ascii="Times New Roman" w:hAnsi="Times New Roman" w:cs="Times New Roman"/>
          <w:color w:val="231F20"/>
          <w:spacing w:val="-1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5"/>
          <w:sz w:val="24"/>
        </w:rPr>
        <w:t>board</w:t>
      </w:r>
      <w:r w:rsidRPr="009F63FF">
        <w:rPr>
          <w:rFonts w:ascii="Times New Roman" w:hAnsi="Times New Roman" w:cs="Times New Roman"/>
          <w:color w:val="231F20"/>
          <w:spacing w:val="-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5"/>
          <w:sz w:val="24"/>
        </w:rPr>
        <w:t>resolutions</w:t>
      </w:r>
      <w:r w:rsidRPr="009F63FF">
        <w:rPr>
          <w:rFonts w:ascii="Times New Roman" w:hAnsi="Times New Roman" w:cs="Times New Roman"/>
          <w:color w:val="231F20"/>
          <w:spacing w:val="-1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4"/>
          <w:sz w:val="24"/>
        </w:rPr>
        <w:t>for</w:t>
      </w:r>
      <w:r w:rsidRPr="009F63FF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4"/>
          <w:sz w:val="24"/>
        </w:rPr>
        <w:t>corporate</w:t>
      </w:r>
      <w:r w:rsidRPr="009F63FF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4"/>
          <w:sz w:val="24"/>
        </w:rPr>
        <w:t>bodies,</w:t>
      </w:r>
    </w:p>
    <w:p w:rsidR="006F7C7A" w:rsidRPr="009F63FF" w:rsidRDefault="004D679F" w:rsidP="009F63FF">
      <w:pPr>
        <w:pStyle w:val="ListParagraph"/>
        <w:numPr>
          <w:ilvl w:val="0"/>
          <w:numId w:val="5"/>
        </w:numPr>
        <w:shd w:val="clear" w:color="auto" w:fill="FFFFFF" w:themeFill="background1"/>
        <w:tabs>
          <w:tab w:val="left" w:pos="644"/>
        </w:tabs>
        <w:ind w:left="643" w:hanging="433"/>
        <w:rPr>
          <w:rFonts w:ascii="Times New Roman" w:hAnsi="Times New Roman" w:cs="Times New Roman"/>
          <w:sz w:val="24"/>
        </w:rPr>
      </w:pPr>
      <w:r w:rsidRPr="009F63FF">
        <w:rPr>
          <w:rFonts w:ascii="Times New Roman" w:hAnsi="Times New Roman" w:cs="Times New Roman"/>
          <w:color w:val="231F20"/>
          <w:sz w:val="24"/>
        </w:rPr>
        <w:t>Register</w:t>
      </w:r>
      <w:r w:rsidRPr="009F63FF">
        <w:rPr>
          <w:rFonts w:ascii="Times New Roman" w:hAnsi="Times New Roman" w:cs="Times New Roman"/>
          <w:color w:val="231F20"/>
          <w:spacing w:val="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and</w:t>
      </w:r>
      <w:r w:rsidRPr="009F63FF">
        <w:rPr>
          <w:rFonts w:ascii="Times New Roman" w:hAnsi="Times New Roman" w:cs="Times New Roman"/>
          <w:color w:val="231F20"/>
          <w:spacing w:val="1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file</w:t>
      </w:r>
      <w:r w:rsidRPr="009F63FF">
        <w:rPr>
          <w:rFonts w:ascii="Times New Roman" w:hAnsi="Times New Roman" w:cs="Times New Roman"/>
          <w:color w:val="231F20"/>
          <w:spacing w:val="16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of</w:t>
      </w:r>
      <w:r w:rsidRPr="009F63FF">
        <w:rPr>
          <w:rFonts w:ascii="Times New Roman" w:hAnsi="Times New Roman" w:cs="Times New Roman"/>
          <w:color w:val="231F20"/>
          <w:spacing w:val="1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mandate</w:t>
      </w:r>
      <w:r w:rsidRPr="009F63FF">
        <w:rPr>
          <w:rFonts w:ascii="Times New Roman" w:hAnsi="Times New Roman" w:cs="Times New Roman"/>
          <w:color w:val="231F20"/>
          <w:spacing w:val="16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cases</w:t>
      </w:r>
      <w:r w:rsidRPr="009F63FF">
        <w:rPr>
          <w:rFonts w:ascii="Times New Roman" w:hAnsi="Times New Roman" w:cs="Times New Roman"/>
          <w:color w:val="231F20"/>
          <w:spacing w:val="1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along</w:t>
      </w:r>
      <w:r w:rsidRPr="009F63FF">
        <w:rPr>
          <w:rFonts w:ascii="Times New Roman" w:hAnsi="Times New Roman" w:cs="Times New Roman"/>
          <w:color w:val="231F20"/>
          <w:spacing w:val="16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with</w:t>
      </w:r>
      <w:r w:rsidRPr="009F63FF">
        <w:rPr>
          <w:rFonts w:ascii="Times New Roman" w:hAnsi="Times New Roman" w:cs="Times New Roman"/>
          <w:color w:val="231F20"/>
          <w:spacing w:val="1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soft</w:t>
      </w:r>
      <w:r w:rsidRPr="009F63FF">
        <w:rPr>
          <w:rFonts w:ascii="Times New Roman" w:hAnsi="Times New Roman" w:cs="Times New Roman"/>
          <w:color w:val="231F20"/>
          <w:spacing w:val="16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copy.</w:t>
      </w:r>
    </w:p>
    <w:p w:rsidR="006F7C7A" w:rsidRPr="009F63FF" w:rsidRDefault="004D679F" w:rsidP="009F63FF">
      <w:pPr>
        <w:pStyle w:val="ListParagraph"/>
        <w:numPr>
          <w:ilvl w:val="0"/>
          <w:numId w:val="5"/>
        </w:numPr>
        <w:shd w:val="clear" w:color="auto" w:fill="FFFFFF" w:themeFill="background1"/>
        <w:tabs>
          <w:tab w:val="left" w:pos="644"/>
        </w:tabs>
        <w:ind w:left="643" w:hanging="432"/>
        <w:rPr>
          <w:rFonts w:ascii="Times New Roman" w:hAnsi="Times New Roman" w:cs="Times New Roman"/>
          <w:sz w:val="24"/>
        </w:rPr>
      </w:pPr>
      <w:r w:rsidRPr="009F63FF">
        <w:rPr>
          <w:rFonts w:ascii="Times New Roman" w:hAnsi="Times New Roman" w:cs="Times New Roman"/>
          <w:color w:val="231F20"/>
          <w:sz w:val="24"/>
        </w:rPr>
        <w:t>File</w:t>
      </w:r>
      <w:r w:rsidRPr="009F63FF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of</w:t>
      </w:r>
      <w:r w:rsidRPr="009F63FF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original executed</w:t>
      </w:r>
      <w:r w:rsidRPr="009F63FF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indemnities,</w:t>
      </w:r>
      <w:r w:rsidRPr="009F63FF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Affidavits,</w:t>
      </w:r>
      <w:r w:rsidRPr="009F63FF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etc.</w:t>
      </w:r>
      <w:r w:rsidRPr="009F63FF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along</w:t>
      </w:r>
      <w:r w:rsidRPr="009F63FF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with</w:t>
      </w:r>
      <w:r w:rsidRPr="009F63FF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all</w:t>
      </w:r>
      <w:r w:rsidRPr="009F63FF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supporting</w:t>
      </w:r>
      <w:r w:rsidR="00654E5A">
        <w:rPr>
          <w:rFonts w:ascii="Times New Roman" w:hAnsi="Times New Roman" w:cs="Times New Roman"/>
          <w:color w:val="231F2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6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documents</w:t>
      </w:r>
      <w:r w:rsidRPr="009F63FF">
        <w:rPr>
          <w:rFonts w:ascii="Times New Roman" w:hAnsi="Times New Roman" w:cs="Times New Roman"/>
          <w:color w:val="231F20"/>
          <w:spacing w:val="-7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received</w:t>
      </w:r>
      <w:r w:rsidRPr="009F63FF">
        <w:rPr>
          <w:rFonts w:ascii="Times New Roman" w:hAnsi="Times New Roman" w:cs="Times New Roman"/>
          <w:color w:val="231F20"/>
          <w:spacing w:val="-6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for</w:t>
      </w:r>
      <w:r w:rsidRPr="009F63FF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duplicate</w:t>
      </w:r>
      <w:r w:rsidRPr="009F63FF">
        <w:rPr>
          <w:rFonts w:ascii="Times New Roman" w:hAnsi="Times New Roman" w:cs="Times New Roman"/>
          <w:color w:val="231F20"/>
          <w:spacing w:val="-6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certificate</w:t>
      </w:r>
      <w:r w:rsidRPr="009F63FF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issue,</w:t>
      </w:r>
      <w:r w:rsidRPr="009F63FF">
        <w:rPr>
          <w:rFonts w:ascii="Times New Roman" w:hAnsi="Times New Roman" w:cs="Times New Roman"/>
          <w:color w:val="231F20"/>
          <w:spacing w:val="-6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refund</w:t>
      </w:r>
    </w:p>
    <w:p w:rsidR="006F7C7A" w:rsidRPr="009F63FF" w:rsidRDefault="004D679F" w:rsidP="009F63FF">
      <w:pPr>
        <w:pStyle w:val="ListParagraph"/>
        <w:numPr>
          <w:ilvl w:val="0"/>
          <w:numId w:val="5"/>
        </w:numPr>
        <w:shd w:val="clear" w:color="auto" w:fill="FFFFFF" w:themeFill="background1"/>
        <w:tabs>
          <w:tab w:val="left" w:pos="644"/>
        </w:tabs>
        <w:ind w:left="643" w:hanging="433"/>
        <w:rPr>
          <w:rFonts w:ascii="Times New Roman" w:hAnsi="Times New Roman" w:cs="Times New Roman"/>
          <w:sz w:val="24"/>
        </w:rPr>
      </w:pPr>
      <w:r w:rsidRPr="009F63FF">
        <w:rPr>
          <w:rFonts w:ascii="Times New Roman" w:hAnsi="Times New Roman" w:cs="Times New Roman"/>
          <w:color w:val="231F20"/>
          <w:spacing w:val="-4"/>
          <w:sz w:val="24"/>
        </w:rPr>
        <w:t>File</w:t>
      </w:r>
      <w:r w:rsidRPr="009F63FF">
        <w:rPr>
          <w:rFonts w:ascii="Times New Roman" w:hAnsi="Times New Roman" w:cs="Times New Roman"/>
          <w:color w:val="231F20"/>
          <w:spacing w:val="-1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4"/>
          <w:sz w:val="24"/>
        </w:rPr>
        <w:t>of</w:t>
      </w:r>
      <w:r w:rsidRPr="009F63FF">
        <w:rPr>
          <w:rFonts w:ascii="Times New Roman" w:hAnsi="Times New Roman" w:cs="Times New Roman"/>
          <w:color w:val="231F20"/>
          <w:spacing w:val="-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4"/>
          <w:sz w:val="24"/>
        </w:rPr>
        <w:t>stop</w:t>
      </w:r>
      <w:r w:rsidRPr="009F63FF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4"/>
          <w:sz w:val="24"/>
        </w:rPr>
        <w:t>transfer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4"/>
          <w:sz w:val="24"/>
        </w:rPr>
        <w:t>cases,</w:t>
      </w:r>
      <w:r w:rsidRPr="009F63FF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4"/>
          <w:sz w:val="24"/>
        </w:rPr>
        <w:t>related</w:t>
      </w:r>
      <w:r w:rsidRPr="009F63FF">
        <w:rPr>
          <w:rFonts w:ascii="Times New Roman" w:hAnsi="Times New Roman" w:cs="Times New Roman"/>
          <w:color w:val="231F20"/>
          <w:spacing w:val="-1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correspondence/court</w:t>
      </w:r>
      <w:r w:rsidRPr="009F63FF">
        <w:rPr>
          <w:rFonts w:ascii="Times New Roman" w:hAnsi="Times New Roman" w:cs="Times New Roman"/>
          <w:color w:val="231F20"/>
          <w:spacing w:val="-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injunction/</w:t>
      </w:r>
      <w:r w:rsidRPr="009F63FF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other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orders,</w:t>
      </w:r>
      <w:r w:rsidRPr="009F63FF">
        <w:rPr>
          <w:rFonts w:ascii="Times New Roman" w:hAnsi="Times New Roman" w:cs="Times New Roman"/>
          <w:color w:val="231F20"/>
          <w:spacing w:val="-9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etc.</w:t>
      </w:r>
    </w:p>
    <w:p w:rsidR="006F7C7A" w:rsidRPr="009F63FF" w:rsidRDefault="004D679F" w:rsidP="009F63FF">
      <w:pPr>
        <w:pStyle w:val="ListParagraph"/>
        <w:numPr>
          <w:ilvl w:val="0"/>
          <w:numId w:val="5"/>
        </w:numPr>
        <w:shd w:val="clear" w:color="auto" w:fill="FFFFFF" w:themeFill="background1"/>
        <w:tabs>
          <w:tab w:val="left" w:pos="644"/>
        </w:tabs>
        <w:ind w:left="643" w:hanging="433"/>
        <w:rPr>
          <w:rFonts w:ascii="Times New Roman" w:hAnsi="Times New Roman" w:cs="Times New Roman"/>
          <w:sz w:val="24"/>
        </w:rPr>
      </w:pPr>
      <w:r w:rsidRPr="009F63FF">
        <w:rPr>
          <w:rFonts w:ascii="Times New Roman" w:hAnsi="Times New Roman" w:cs="Times New Roman"/>
          <w:color w:val="231F20"/>
          <w:sz w:val="24"/>
        </w:rPr>
        <w:t>Soft</w:t>
      </w:r>
      <w:r w:rsidRPr="009F63FF">
        <w:rPr>
          <w:rFonts w:ascii="Times New Roman" w:hAnsi="Times New Roman" w:cs="Times New Roman"/>
          <w:color w:val="231F20"/>
          <w:spacing w:val="2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copy</w:t>
      </w:r>
      <w:r w:rsidRPr="009F63FF">
        <w:rPr>
          <w:rFonts w:ascii="Times New Roman" w:hAnsi="Times New Roman" w:cs="Times New Roman"/>
          <w:color w:val="231F20"/>
          <w:spacing w:val="19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of</w:t>
      </w:r>
      <w:r w:rsidRPr="009F63FF">
        <w:rPr>
          <w:rFonts w:ascii="Times New Roman" w:hAnsi="Times New Roman" w:cs="Times New Roman"/>
          <w:color w:val="231F20"/>
          <w:spacing w:val="2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previous</w:t>
      </w:r>
      <w:r w:rsidRPr="009F63FF">
        <w:rPr>
          <w:rFonts w:ascii="Times New Roman" w:hAnsi="Times New Roman" w:cs="Times New Roman"/>
          <w:color w:val="231F20"/>
          <w:spacing w:val="2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year's</w:t>
      </w:r>
      <w:r w:rsidRPr="009F63FF">
        <w:rPr>
          <w:rFonts w:ascii="Times New Roman" w:hAnsi="Times New Roman" w:cs="Times New Roman"/>
          <w:color w:val="231F20"/>
          <w:spacing w:val="17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Annual</w:t>
      </w:r>
      <w:r w:rsidRPr="009F63FF">
        <w:rPr>
          <w:rFonts w:ascii="Times New Roman" w:hAnsi="Times New Roman" w:cs="Times New Roman"/>
          <w:color w:val="231F20"/>
          <w:spacing w:val="2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Return</w:t>
      </w:r>
      <w:r w:rsidRPr="009F63FF">
        <w:rPr>
          <w:rFonts w:ascii="Times New Roman" w:hAnsi="Times New Roman" w:cs="Times New Roman"/>
          <w:color w:val="231F20"/>
          <w:spacing w:val="2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filed</w:t>
      </w:r>
      <w:r w:rsidRPr="009F63FF">
        <w:rPr>
          <w:rFonts w:ascii="Times New Roman" w:hAnsi="Times New Roman" w:cs="Times New Roman"/>
          <w:color w:val="231F20"/>
          <w:spacing w:val="2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with</w:t>
      </w:r>
      <w:r w:rsidRPr="009F63FF">
        <w:rPr>
          <w:rFonts w:ascii="Times New Roman" w:hAnsi="Times New Roman" w:cs="Times New Roman"/>
          <w:color w:val="231F20"/>
          <w:spacing w:val="2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ROC.</w:t>
      </w:r>
    </w:p>
    <w:p w:rsidR="006F7C7A" w:rsidRPr="009F63FF" w:rsidRDefault="004D679F" w:rsidP="009F63FF">
      <w:pPr>
        <w:pStyle w:val="ListParagraph"/>
        <w:numPr>
          <w:ilvl w:val="0"/>
          <w:numId w:val="5"/>
        </w:numPr>
        <w:shd w:val="clear" w:color="auto" w:fill="FFFFFF" w:themeFill="background1"/>
        <w:tabs>
          <w:tab w:val="left" w:pos="644"/>
        </w:tabs>
        <w:ind w:left="643" w:hanging="433"/>
        <w:rPr>
          <w:rFonts w:ascii="Times New Roman" w:hAnsi="Times New Roman" w:cs="Times New Roman"/>
          <w:sz w:val="24"/>
        </w:rPr>
      </w:pPr>
      <w:proofErr w:type="spellStart"/>
      <w:r w:rsidRPr="009F63FF">
        <w:rPr>
          <w:rFonts w:ascii="Times New Roman" w:hAnsi="Times New Roman" w:cs="Times New Roman"/>
          <w:color w:val="231F20"/>
          <w:sz w:val="24"/>
        </w:rPr>
        <w:t>Allottee</w:t>
      </w:r>
      <w:proofErr w:type="spellEnd"/>
      <w:r w:rsidRPr="009F63FF">
        <w:rPr>
          <w:rFonts w:ascii="Times New Roman" w:hAnsi="Times New Roman" w:cs="Times New Roman"/>
          <w:color w:val="231F20"/>
          <w:spacing w:val="29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registers</w:t>
      </w:r>
      <w:r w:rsidRPr="009F63FF">
        <w:rPr>
          <w:rFonts w:ascii="Times New Roman" w:hAnsi="Times New Roman" w:cs="Times New Roman"/>
          <w:color w:val="231F20"/>
          <w:spacing w:val="2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for</w:t>
      </w:r>
      <w:r w:rsidRPr="009F63FF">
        <w:rPr>
          <w:rFonts w:ascii="Times New Roman" w:hAnsi="Times New Roman" w:cs="Times New Roman"/>
          <w:color w:val="231F20"/>
          <w:spacing w:val="2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all</w:t>
      </w:r>
      <w:r w:rsidRPr="009F63FF">
        <w:rPr>
          <w:rFonts w:ascii="Times New Roman" w:hAnsi="Times New Roman" w:cs="Times New Roman"/>
          <w:color w:val="231F20"/>
          <w:spacing w:val="3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issues</w:t>
      </w:r>
      <w:r w:rsidRPr="009F63FF">
        <w:rPr>
          <w:rFonts w:ascii="Times New Roman" w:hAnsi="Times New Roman" w:cs="Times New Roman"/>
          <w:color w:val="231F20"/>
          <w:spacing w:val="2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(public/rights)</w:t>
      </w:r>
    </w:p>
    <w:p w:rsidR="006F7C7A" w:rsidRPr="009F63FF" w:rsidRDefault="004D679F" w:rsidP="009F63FF">
      <w:pPr>
        <w:pStyle w:val="ListParagraph"/>
        <w:numPr>
          <w:ilvl w:val="0"/>
          <w:numId w:val="5"/>
        </w:numPr>
        <w:shd w:val="clear" w:color="auto" w:fill="FFFFFF" w:themeFill="background1"/>
        <w:tabs>
          <w:tab w:val="left" w:pos="644"/>
        </w:tabs>
        <w:ind w:left="643" w:hanging="433"/>
        <w:rPr>
          <w:rFonts w:ascii="Times New Roman" w:hAnsi="Times New Roman" w:cs="Times New Roman"/>
          <w:sz w:val="24"/>
        </w:rPr>
      </w:pPr>
      <w:r w:rsidRPr="009F63FF">
        <w:rPr>
          <w:rFonts w:ascii="Times New Roman" w:hAnsi="Times New Roman" w:cs="Times New Roman"/>
          <w:color w:val="231F20"/>
          <w:sz w:val="24"/>
        </w:rPr>
        <w:t>Non</w:t>
      </w:r>
      <w:r w:rsidRPr="009F63FF">
        <w:rPr>
          <w:rFonts w:ascii="Times New Roman" w:hAnsi="Times New Roman" w:cs="Times New Roman"/>
          <w:color w:val="231F20"/>
          <w:spacing w:val="36"/>
          <w:sz w:val="24"/>
        </w:rPr>
        <w:t xml:space="preserve"> </w:t>
      </w:r>
      <w:proofErr w:type="spellStart"/>
      <w:r w:rsidRPr="009F63FF">
        <w:rPr>
          <w:rFonts w:ascii="Times New Roman" w:hAnsi="Times New Roman" w:cs="Times New Roman"/>
          <w:color w:val="231F20"/>
          <w:spacing w:val="9"/>
          <w:sz w:val="24"/>
        </w:rPr>
        <w:t>allottee</w:t>
      </w:r>
      <w:proofErr w:type="spellEnd"/>
      <w:r w:rsidRPr="009F63FF">
        <w:rPr>
          <w:rFonts w:ascii="Times New Roman" w:hAnsi="Times New Roman" w:cs="Times New Roman"/>
          <w:color w:val="231F20"/>
          <w:spacing w:val="37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9"/>
          <w:sz w:val="24"/>
        </w:rPr>
        <w:t>registers</w:t>
      </w:r>
    </w:p>
    <w:p w:rsidR="006F7C7A" w:rsidRPr="009F63FF" w:rsidRDefault="004D679F" w:rsidP="009F63FF">
      <w:pPr>
        <w:pStyle w:val="ListParagraph"/>
        <w:numPr>
          <w:ilvl w:val="0"/>
          <w:numId w:val="5"/>
        </w:numPr>
        <w:shd w:val="clear" w:color="auto" w:fill="FFFFFF" w:themeFill="background1"/>
        <w:tabs>
          <w:tab w:val="left" w:pos="644"/>
        </w:tabs>
        <w:ind w:left="643" w:hanging="433"/>
        <w:rPr>
          <w:rFonts w:ascii="Times New Roman" w:hAnsi="Times New Roman" w:cs="Times New Roman"/>
          <w:sz w:val="24"/>
        </w:rPr>
      </w:pPr>
      <w:proofErr w:type="spellStart"/>
      <w:r w:rsidRPr="009F63FF">
        <w:rPr>
          <w:rFonts w:ascii="Times New Roman" w:hAnsi="Times New Roman" w:cs="Times New Roman"/>
          <w:color w:val="231F20"/>
          <w:sz w:val="24"/>
        </w:rPr>
        <w:t>Allottee</w:t>
      </w:r>
      <w:proofErr w:type="spellEnd"/>
      <w:r w:rsidRPr="009F63FF">
        <w:rPr>
          <w:rFonts w:ascii="Times New Roman" w:hAnsi="Times New Roman" w:cs="Times New Roman"/>
          <w:color w:val="231F20"/>
          <w:spacing w:val="2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and</w:t>
      </w:r>
      <w:r w:rsidRPr="009F63FF">
        <w:rPr>
          <w:rFonts w:ascii="Times New Roman" w:hAnsi="Times New Roman" w:cs="Times New Roman"/>
          <w:color w:val="231F20"/>
          <w:spacing w:val="2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non</w:t>
      </w:r>
      <w:r w:rsidRPr="009F63FF">
        <w:rPr>
          <w:rFonts w:ascii="Times New Roman" w:hAnsi="Times New Roman" w:cs="Times New Roman"/>
          <w:color w:val="231F20"/>
          <w:spacing w:val="21"/>
          <w:sz w:val="24"/>
        </w:rPr>
        <w:t xml:space="preserve"> </w:t>
      </w:r>
      <w:proofErr w:type="spellStart"/>
      <w:r w:rsidRPr="009F63FF">
        <w:rPr>
          <w:rFonts w:ascii="Times New Roman" w:hAnsi="Times New Roman" w:cs="Times New Roman"/>
          <w:color w:val="231F20"/>
          <w:sz w:val="24"/>
        </w:rPr>
        <w:t>allottee</w:t>
      </w:r>
      <w:proofErr w:type="spellEnd"/>
      <w:r w:rsidRPr="009F63FF">
        <w:rPr>
          <w:rFonts w:ascii="Times New Roman" w:hAnsi="Times New Roman" w:cs="Times New Roman"/>
          <w:color w:val="231F20"/>
          <w:spacing w:val="2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IPO</w:t>
      </w:r>
      <w:r w:rsidRPr="009F63FF">
        <w:rPr>
          <w:rFonts w:ascii="Times New Roman" w:hAnsi="Times New Roman" w:cs="Times New Roman"/>
          <w:color w:val="231F20"/>
          <w:spacing w:val="2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/</w:t>
      </w:r>
      <w:r w:rsidRPr="009F63FF">
        <w:rPr>
          <w:rFonts w:ascii="Times New Roman" w:hAnsi="Times New Roman" w:cs="Times New Roman"/>
          <w:color w:val="231F20"/>
          <w:spacing w:val="2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rights</w:t>
      </w:r>
      <w:r w:rsidRPr="009F63FF">
        <w:rPr>
          <w:rFonts w:ascii="Times New Roman" w:hAnsi="Times New Roman" w:cs="Times New Roman"/>
          <w:color w:val="231F20"/>
          <w:spacing w:val="2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applications</w:t>
      </w:r>
    </w:p>
    <w:p w:rsidR="006F7C7A" w:rsidRPr="009F63FF" w:rsidRDefault="004D679F" w:rsidP="009F63FF">
      <w:pPr>
        <w:pStyle w:val="ListParagraph"/>
        <w:numPr>
          <w:ilvl w:val="0"/>
          <w:numId w:val="5"/>
        </w:numPr>
        <w:shd w:val="clear" w:color="auto" w:fill="FFFFFF" w:themeFill="background1"/>
        <w:tabs>
          <w:tab w:val="left" w:pos="644"/>
        </w:tabs>
        <w:ind w:left="643" w:hanging="433"/>
        <w:rPr>
          <w:rFonts w:ascii="Times New Roman" w:hAnsi="Times New Roman" w:cs="Times New Roman"/>
          <w:sz w:val="24"/>
        </w:rPr>
      </w:pPr>
      <w:r w:rsidRPr="009F63FF">
        <w:rPr>
          <w:rFonts w:ascii="Times New Roman" w:hAnsi="Times New Roman" w:cs="Times New Roman"/>
          <w:color w:val="231F20"/>
          <w:sz w:val="24"/>
        </w:rPr>
        <w:t>Bank</w:t>
      </w:r>
      <w:r w:rsidRPr="009F63FF">
        <w:rPr>
          <w:rFonts w:ascii="Times New Roman" w:hAnsi="Times New Roman" w:cs="Times New Roman"/>
          <w:color w:val="231F20"/>
          <w:spacing w:val="46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9"/>
          <w:sz w:val="24"/>
        </w:rPr>
        <w:t>schedules</w:t>
      </w:r>
    </w:p>
    <w:p w:rsidR="006F7C7A" w:rsidRPr="009F63FF" w:rsidRDefault="004D679F" w:rsidP="009F63FF">
      <w:pPr>
        <w:pStyle w:val="ListParagraph"/>
        <w:numPr>
          <w:ilvl w:val="0"/>
          <w:numId w:val="5"/>
        </w:numPr>
        <w:shd w:val="clear" w:color="auto" w:fill="FFFFFF" w:themeFill="background1"/>
        <w:tabs>
          <w:tab w:val="left" w:pos="644"/>
        </w:tabs>
        <w:ind w:left="643" w:hanging="433"/>
        <w:rPr>
          <w:rFonts w:ascii="Times New Roman" w:hAnsi="Times New Roman" w:cs="Times New Roman"/>
          <w:sz w:val="24"/>
        </w:rPr>
      </w:pPr>
      <w:r w:rsidRPr="009F63FF">
        <w:rPr>
          <w:rFonts w:ascii="Times New Roman" w:hAnsi="Times New Roman" w:cs="Times New Roman"/>
          <w:color w:val="231F20"/>
          <w:spacing w:val="11"/>
          <w:sz w:val="24"/>
        </w:rPr>
        <w:t>Bulk</w:t>
      </w:r>
      <w:r w:rsidRPr="009F63FF">
        <w:rPr>
          <w:rFonts w:ascii="Times New Roman" w:hAnsi="Times New Roman" w:cs="Times New Roman"/>
          <w:color w:val="231F20"/>
          <w:spacing w:val="37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13"/>
          <w:sz w:val="24"/>
        </w:rPr>
        <w:t>registers</w:t>
      </w:r>
    </w:p>
    <w:p w:rsidR="006F7C7A" w:rsidRPr="009F63FF" w:rsidRDefault="004D679F" w:rsidP="009F63FF">
      <w:pPr>
        <w:pStyle w:val="ListParagraph"/>
        <w:numPr>
          <w:ilvl w:val="0"/>
          <w:numId w:val="5"/>
        </w:numPr>
        <w:shd w:val="clear" w:color="auto" w:fill="FFFFFF" w:themeFill="background1"/>
        <w:tabs>
          <w:tab w:val="left" w:pos="644"/>
        </w:tabs>
        <w:ind w:left="643" w:hanging="433"/>
        <w:rPr>
          <w:rFonts w:ascii="Times New Roman" w:hAnsi="Times New Roman" w:cs="Times New Roman"/>
          <w:sz w:val="24"/>
        </w:rPr>
      </w:pPr>
      <w:r w:rsidRPr="009F63FF">
        <w:rPr>
          <w:rFonts w:ascii="Times New Roman" w:hAnsi="Times New Roman" w:cs="Times New Roman"/>
          <w:color w:val="231F20"/>
          <w:spacing w:val="13"/>
          <w:sz w:val="24"/>
        </w:rPr>
        <w:t>Register</w:t>
      </w:r>
      <w:r w:rsidRPr="009F63FF">
        <w:rPr>
          <w:rFonts w:ascii="Times New Roman" w:hAnsi="Times New Roman" w:cs="Times New Roman"/>
          <w:color w:val="231F20"/>
          <w:spacing w:val="3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of</w:t>
      </w:r>
      <w:r w:rsidRPr="009F63FF">
        <w:rPr>
          <w:rFonts w:ascii="Times New Roman" w:hAnsi="Times New Roman" w:cs="Times New Roman"/>
          <w:color w:val="231F20"/>
          <w:spacing w:val="4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13"/>
          <w:sz w:val="24"/>
        </w:rPr>
        <w:t>members</w:t>
      </w:r>
    </w:p>
    <w:p w:rsidR="006F7C7A" w:rsidRPr="009F63FF" w:rsidRDefault="004D679F" w:rsidP="009F63FF">
      <w:pPr>
        <w:pStyle w:val="ListParagraph"/>
        <w:numPr>
          <w:ilvl w:val="0"/>
          <w:numId w:val="5"/>
        </w:numPr>
        <w:shd w:val="clear" w:color="auto" w:fill="FFFFFF" w:themeFill="background1"/>
        <w:tabs>
          <w:tab w:val="left" w:pos="644"/>
        </w:tabs>
        <w:ind w:left="643" w:hanging="433"/>
        <w:rPr>
          <w:rFonts w:ascii="Times New Roman" w:hAnsi="Times New Roman" w:cs="Times New Roman"/>
          <w:sz w:val="24"/>
        </w:rPr>
      </w:pPr>
      <w:r w:rsidRPr="009F63FF">
        <w:rPr>
          <w:rFonts w:ascii="Times New Roman" w:hAnsi="Times New Roman" w:cs="Times New Roman"/>
          <w:color w:val="231F20"/>
          <w:sz w:val="24"/>
        </w:rPr>
        <w:t>Paid/unpaid</w:t>
      </w:r>
      <w:r w:rsidRPr="009F63FF">
        <w:rPr>
          <w:rFonts w:ascii="Times New Roman" w:hAnsi="Times New Roman" w:cs="Times New Roman"/>
          <w:color w:val="231F20"/>
          <w:spacing w:val="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list</w:t>
      </w:r>
      <w:r w:rsidRPr="009F63FF">
        <w:rPr>
          <w:rFonts w:ascii="Times New Roman" w:hAnsi="Times New Roman" w:cs="Times New Roman"/>
          <w:color w:val="231F20"/>
          <w:spacing w:val="7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for</w:t>
      </w:r>
      <w:r w:rsidRPr="009F63FF">
        <w:rPr>
          <w:rFonts w:ascii="Times New Roman" w:hAnsi="Times New Roman" w:cs="Times New Roman"/>
          <w:color w:val="231F20"/>
          <w:spacing w:val="1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refund/dividend</w:t>
      </w:r>
      <w:r w:rsidRPr="009F63FF">
        <w:rPr>
          <w:rFonts w:ascii="Times New Roman" w:hAnsi="Times New Roman" w:cs="Times New Roman"/>
          <w:color w:val="231F20"/>
          <w:spacing w:val="1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(all</w:t>
      </w:r>
      <w:r w:rsidRPr="009F63FF">
        <w:rPr>
          <w:rFonts w:ascii="Times New Roman" w:hAnsi="Times New Roman" w:cs="Times New Roman"/>
          <w:color w:val="231F20"/>
          <w:spacing w:val="1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years)</w:t>
      </w:r>
      <w:r w:rsidRPr="009F63FF">
        <w:rPr>
          <w:rFonts w:ascii="Times New Roman" w:hAnsi="Times New Roman" w:cs="Times New Roman"/>
          <w:color w:val="231F20"/>
          <w:spacing w:val="1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along</w:t>
      </w:r>
      <w:r w:rsidRPr="009F63FF">
        <w:rPr>
          <w:rFonts w:ascii="Times New Roman" w:hAnsi="Times New Roman" w:cs="Times New Roman"/>
          <w:color w:val="231F20"/>
          <w:spacing w:val="1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with</w:t>
      </w:r>
      <w:r w:rsidRPr="009F63FF">
        <w:rPr>
          <w:rFonts w:ascii="Times New Roman" w:hAnsi="Times New Roman" w:cs="Times New Roman"/>
          <w:color w:val="231F20"/>
          <w:spacing w:val="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soft</w:t>
      </w:r>
      <w:r w:rsidRPr="009F63FF">
        <w:rPr>
          <w:rFonts w:ascii="Times New Roman" w:hAnsi="Times New Roman" w:cs="Times New Roman"/>
          <w:color w:val="231F20"/>
          <w:spacing w:val="1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copy</w:t>
      </w:r>
    </w:p>
    <w:p w:rsidR="006F7C7A" w:rsidRPr="009F63FF" w:rsidRDefault="004D679F" w:rsidP="009F63FF">
      <w:pPr>
        <w:pStyle w:val="ListParagraph"/>
        <w:numPr>
          <w:ilvl w:val="0"/>
          <w:numId w:val="5"/>
        </w:numPr>
        <w:shd w:val="clear" w:color="auto" w:fill="FFFFFF" w:themeFill="background1"/>
        <w:tabs>
          <w:tab w:val="left" w:pos="644"/>
        </w:tabs>
        <w:ind w:left="643" w:hanging="433"/>
        <w:rPr>
          <w:rFonts w:ascii="Times New Roman" w:hAnsi="Times New Roman" w:cs="Times New Roman"/>
          <w:sz w:val="24"/>
        </w:rPr>
      </w:pPr>
      <w:r w:rsidRPr="009F63FF">
        <w:rPr>
          <w:rFonts w:ascii="Times New Roman" w:hAnsi="Times New Roman" w:cs="Times New Roman"/>
          <w:color w:val="231F20"/>
          <w:sz w:val="24"/>
        </w:rPr>
        <w:t>Paid/unpaid</w:t>
      </w:r>
      <w:r w:rsidRPr="009F63FF">
        <w:rPr>
          <w:rFonts w:ascii="Times New Roman" w:hAnsi="Times New Roman" w:cs="Times New Roman"/>
          <w:color w:val="231F20"/>
          <w:spacing w:val="1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list</w:t>
      </w:r>
      <w:r w:rsidRPr="009F63FF">
        <w:rPr>
          <w:rFonts w:ascii="Times New Roman" w:hAnsi="Times New Roman" w:cs="Times New Roman"/>
          <w:color w:val="231F20"/>
          <w:spacing w:val="7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for</w:t>
      </w:r>
      <w:r w:rsidRPr="009F63FF">
        <w:rPr>
          <w:rFonts w:ascii="Times New Roman" w:hAnsi="Times New Roman" w:cs="Times New Roman"/>
          <w:color w:val="231F20"/>
          <w:spacing w:val="1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allotment/call</w:t>
      </w:r>
      <w:r w:rsidRPr="009F63FF">
        <w:rPr>
          <w:rFonts w:ascii="Times New Roman" w:hAnsi="Times New Roman" w:cs="Times New Roman"/>
          <w:color w:val="231F20"/>
          <w:spacing w:val="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money</w:t>
      </w:r>
      <w:r w:rsidRPr="009F63FF">
        <w:rPr>
          <w:rFonts w:ascii="Times New Roman" w:hAnsi="Times New Roman" w:cs="Times New Roman"/>
          <w:color w:val="231F20"/>
          <w:spacing w:val="9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along</w:t>
      </w:r>
      <w:r w:rsidRPr="009F63FF">
        <w:rPr>
          <w:rFonts w:ascii="Times New Roman" w:hAnsi="Times New Roman" w:cs="Times New Roman"/>
          <w:color w:val="231F20"/>
          <w:spacing w:val="1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with</w:t>
      </w:r>
      <w:r w:rsidRPr="009F63FF">
        <w:rPr>
          <w:rFonts w:ascii="Times New Roman" w:hAnsi="Times New Roman" w:cs="Times New Roman"/>
          <w:color w:val="231F20"/>
          <w:spacing w:val="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soft</w:t>
      </w:r>
      <w:r w:rsidRPr="009F63FF">
        <w:rPr>
          <w:rFonts w:ascii="Times New Roman" w:hAnsi="Times New Roman" w:cs="Times New Roman"/>
          <w:color w:val="231F20"/>
          <w:spacing w:val="9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copy</w:t>
      </w:r>
    </w:p>
    <w:p w:rsidR="006F7C7A" w:rsidRPr="009F63FF" w:rsidRDefault="004D679F" w:rsidP="009F63FF">
      <w:pPr>
        <w:pStyle w:val="ListParagraph"/>
        <w:numPr>
          <w:ilvl w:val="0"/>
          <w:numId w:val="5"/>
        </w:numPr>
        <w:shd w:val="clear" w:color="auto" w:fill="FFFFFF" w:themeFill="background1"/>
        <w:tabs>
          <w:tab w:val="left" w:pos="644"/>
        </w:tabs>
        <w:ind w:left="643" w:hanging="433"/>
        <w:rPr>
          <w:rFonts w:ascii="Times New Roman" w:hAnsi="Times New Roman" w:cs="Times New Roman"/>
          <w:sz w:val="24"/>
        </w:rPr>
      </w:pPr>
      <w:r w:rsidRPr="009F63FF">
        <w:rPr>
          <w:rFonts w:ascii="Times New Roman" w:hAnsi="Times New Roman" w:cs="Times New Roman"/>
          <w:color w:val="231F20"/>
          <w:sz w:val="24"/>
        </w:rPr>
        <w:t>Reconciliation</w:t>
      </w:r>
      <w:r w:rsidRPr="009F63FF">
        <w:rPr>
          <w:rFonts w:ascii="Times New Roman" w:hAnsi="Times New Roman" w:cs="Times New Roman"/>
          <w:color w:val="231F20"/>
          <w:spacing w:val="56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of</w:t>
      </w:r>
      <w:r w:rsidRPr="009F63FF">
        <w:rPr>
          <w:rFonts w:ascii="Times New Roman" w:hAnsi="Times New Roman" w:cs="Times New Roman"/>
          <w:color w:val="231F20"/>
          <w:spacing w:val="6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refund/dividend</w:t>
      </w:r>
      <w:r w:rsidRPr="009F63FF">
        <w:rPr>
          <w:rFonts w:ascii="Times New Roman" w:hAnsi="Times New Roman" w:cs="Times New Roman"/>
          <w:color w:val="231F20"/>
          <w:spacing w:val="56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accounts</w:t>
      </w:r>
    </w:p>
    <w:p w:rsidR="006F7C7A" w:rsidRPr="009F63FF" w:rsidRDefault="004D679F" w:rsidP="009F63FF">
      <w:pPr>
        <w:pStyle w:val="ListParagraph"/>
        <w:numPr>
          <w:ilvl w:val="0"/>
          <w:numId w:val="5"/>
        </w:numPr>
        <w:shd w:val="clear" w:color="auto" w:fill="FFFFFF" w:themeFill="background1"/>
        <w:tabs>
          <w:tab w:val="left" w:pos="644"/>
        </w:tabs>
        <w:ind w:left="643" w:hanging="433"/>
        <w:rPr>
          <w:rFonts w:ascii="Times New Roman" w:hAnsi="Times New Roman" w:cs="Times New Roman"/>
          <w:sz w:val="24"/>
        </w:rPr>
      </w:pPr>
      <w:r w:rsidRPr="009F63FF">
        <w:rPr>
          <w:rFonts w:ascii="Times New Roman" w:hAnsi="Times New Roman" w:cs="Times New Roman"/>
          <w:color w:val="231F20"/>
          <w:sz w:val="24"/>
        </w:rPr>
        <w:t>Paid</w:t>
      </w:r>
      <w:r w:rsidRPr="009F63FF">
        <w:rPr>
          <w:rFonts w:ascii="Times New Roman" w:hAnsi="Times New Roman" w:cs="Times New Roman"/>
          <w:color w:val="231F20"/>
          <w:spacing w:val="2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warrants</w:t>
      </w:r>
      <w:r w:rsidRPr="009F63FF">
        <w:rPr>
          <w:rFonts w:ascii="Times New Roman" w:hAnsi="Times New Roman" w:cs="Times New Roman"/>
          <w:color w:val="231F20"/>
          <w:spacing w:val="16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refund/dividend,</w:t>
      </w:r>
      <w:r w:rsidRPr="009F63FF">
        <w:rPr>
          <w:rFonts w:ascii="Times New Roman" w:hAnsi="Times New Roman" w:cs="Times New Roman"/>
          <w:color w:val="231F20"/>
          <w:spacing w:val="1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if</w:t>
      </w:r>
      <w:r w:rsidRPr="009F63FF">
        <w:rPr>
          <w:rFonts w:ascii="Times New Roman" w:hAnsi="Times New Roman" w:cs="Times New Roman"/>
          <w:color w:val="231F20"/>
          <w:spacing w:val="2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being</w:t>
      </w:r>
      <w:r w:rsidRPr="009F63FF">
        <w:rPr>
          <w:rFonts w:ascii="Times New Roman" w:hAnsi="Times New Roman" w:cs="Times New Roman"/>
          <w:color w:val="231F20"/>
          <w:spacing w:val="1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stored</w:t>
      </w:r>
      <w:r w:rsidRPr="009F63FF">
        <w:rPr>
          <w:rFonts w:ascii="Times New Roman" w:hAnsi="Times New Roman" w:cs="Times New Roman"/>
          <w:color w:val="231F20"/>
          <w:spacing w:val="1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by</w:t>
      </w:r>
      <w:r w:rsidRPr="009F63FF">
        <w:rPr>
          <w:rFonts w:ascii="Times New Roman" w:hAnsi="Times New Roman" w:cs="Times New Roman"/>
          <w:color w:val="231F20"/>
          <w:spacing w:val="1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Existing</w:t>
      </w:r>
      <w:r w:rsidRPr="009F63FF">
        <w:rPr>
          <w:rFonts w:ascii="Times New Roman" w:hAnsi="Times New Roman" w:cs="Times New Roman"/>
          <w:color w:val="231F20"/>
          <w:spacing w:val="1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STA</w:t>
      </w:r>
    </w:p>
    <w:p w:rsidR="006F7C7A" w:rsidRPr="009F63FF" w:rsidRDefault="006F7C7A" w:rsidP="009F63FF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</w:rPr>
        <w:sectPr w:rsidR="006F7C7A" w:rsidRPr="009F63FF">
          <w:pgSz w:w="11900" w:h="16840"/>
          <w:pgMar w:top="1480" w:right="1100" w:bottom="1200" w:left="1300" w:header="713" w:footer="1009" w:gutter="0"/>
          <w:cols w:space="720"/>
        </w:sectPr>
      </w:pPr>
    </w:p>
    <w:p w:rsidR="009F63FF" w:rsidRPr="009F63FF" w:rsidRDefault="004D679F" w:rsidP="009F63FF">
      <w:pPr>
        <w:pStyle w:val="ListParagraph"/>
        <w:numPr>
          <w:ilvl w:val="0"/>
          <w:numId w:val="5"/>
        </w:numPr>
        <w:shd w:val="clear" w:color="auto" w:fill="FFFFFF" w:themeFill="background1"/>
        <w:tabs>
          <w:tab w:val="left" w:pos="644"/>
        </w:tabs>
        <w:ind w:left="211" w:firstLine="0"/>
        <w:rPr>
          <w:rFonts w:ascii="Times New Roman" w:hAnsi="Times New Roman" w:cs="Times New Roman"/>
          <w:sz w:val="24"/>
        </w:rPr>
      </w:pPr>
      <w:r w:rsidRPr="009F63FF">
        <w:rPr>
          <w:rFonts w:ascii="Times New Roman" w:hAnsi="Times New Roman" w:cs="Times New Roman"/>
          <w:color w:val="231F20"/>
          <w:sz w:val="24"/>
        </w:rPr>
        <w:lastRenderedPageBreak/>
        <w:t>Paid</w:t>
      </w:r>
      <w:r w:rsidRPr="009F63FF">
        <w:rPr>
          <w:rFonts w:ascii="Times New Roman" w:hAnsi="Times New Roman" w:cs="Times New Roman"/>
          <w:color w:val="231F20"/>
          <w:spacing w:val="17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stubs</w:t>
      </w:r>
      <w:r w:rsidRPr="009F63FF">
        <w:rPr>
          <w:rFonts w:ascii="Times New Roman" w:hAnsi="Times New Roman" w:cs="Times New Roman"/>
          <w:color w:val="231F20"/>
          <w:spacing w:val="16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allotment/call</w:t>
      </w:r>
      <w:r w:rsidRPr="009F63FF">
        <w:rPr>
          <w:rFonts w:ascii="Times New Roman" w:hAnsi="Times New Roman" w:cs="Times New Roman"/>
          <w:color w:val="231F20"/>
          <w:spacing w:val="1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money,</w:t>
      </w:r>
      <w:r w:rsidRPr="009F63FF">
        <w:rPr>
          <w:rFonts w:ascii="Times New Roman" w:hAnsi="Times New Roman" w:cs="Times New Roman"/>
          <w:color w:val="231F20"/>
          <w:spacing w:val="2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if</w:t>
      </w:r>
      <w:r w:rsidRPr="009F63FF">
        <w:rPr>
          <w:rFonts w:ascii="Times New Roman" w:hAnsi="Times New Roman" w:cs="Times New Roman"/>
          <w:color w:val="231F20"/>
          <w:spacing w:val="19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being</w:t>
      </w:r>
      <w:r w:rsidRPr="009F63FF">
        <w:rPr>
          <w:rFonts w:ascii="Times New Roman" w:hAnsi="Times New Roman" w:cs="Times New Roman"/>
          <w:color w:val="231F20"/>
          <w:spacing w:val="16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stored</w:t>
      </w:r>
      <w:r w:rsidRPr="009F63FF">
        <w:rPr>
          <w:rFonts w:ascii="Times New Roman" w:hAnsi="Times New Roman" w:cs="Times New Roman"/>
          <w:color w:val="231F20"/>
          <w:spacing w:val="17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by</w:t>
      </w:r>
      <w:r w:rsidRPr="009F63FF">
        <w:rPr>
          <w:rFonts w:ascii="Times New Roman" w:hAnsi="Times New Roman" w:cs="Times New Roman"/>
          <w:color w:val="231F20"/>
          <w:spacing w:val="1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Existing</w:t>
      </w:r>
      <w:r w:rsidRPr="009F63FF">
        <w:rPr>
          <w:rFonts w:ascii="Times New Roman" w:hAnsi="Times New Roman" w:cs="Times New Roman"/>
          <w:color w:val="231F20"/>
          <w:spacing w:val="3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STA</w:t>
      </w:r>
      <w:r w:rsidRPr="009F63FF">
        <w:rPr>
          <w:rFonts w:ascii="Times New Roman" w:hAnsi="Times New Roman" w:cs="Times New Roman"/>
          <w:color w:val="231F20"/>
          <w:spacing w:val="-63"/>
          <w:sz w:val="24"/>
        </w:rPr>
        <w:t xml:space="preserve"> </w:t>
      </w:r>
    </w:p>
    <w:p w:rsidR="009F63FF" w:rsidRPr="009F63FF" w:rsidRDefault="004D679F" w:rsidP="009F63FF">
      <w:pPr>
        <w:pStyle w:val="ListParagraph"/>
        <w:numPr>
          <w:ilvl w:val="0"/>
          <w:numId w:val="5"/>
        </w:numPr>
        <w:shd w:val="clear" w:color="auto" w:fill="FFFFFF" w:themeFill="background1"/>
        <w:tabs>
          <w:tab w:val="left" w:pos="644"/>
        </w:tabs>
        <w:ind w:left="211" w:firstLine="0"/>
        <w:rPr>
          <w:rFonts w:ascii="Times New Roman" w:hAnsi="Times New Roman" w:cs="Times New Roman"/>
        </w:rPr>
      </w:pPr>
      <w:r w:rsidRPr="009F63FF">
        <w:rPr>
          <w:rFonts w:ascii="Times New Roman" w:hAnsi="Times New Roman" w:cs="Times New Roman"/>
          <w:color w:val="231F20"/>
          <w:sz w:val="24"/>
        </w:rPr>
        <w:t>Correspondence</w:t>
      </w:r>
      <w:r w:rsidRPr="009F63FF">
        <w:rPr>
          <w:rFonts w:ascii="Times New Roman" w:hAnsi="Times New Roman" w:cs="Times New Roman"/>
          <w:color w:val="231F20"/>
          <w:spacing w:val="2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with</w:t>
      </w:r>
      <w:r w:rsidRPr="009F63FF">
        <w:rPr>
          <w:rFonts w:ascii="Times New Roman" w:hAnsi="Times New Roman" w:cs="Times New Roman"/>
          <w:color w:val="231F20"/>
          <w:spacing w:val="2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shareholders</w:t>
      </w:r>
    </w:p>
    <w:p w:rsidR="009F63FF" w:rsidRPr="009F63FF" w:rsidRDefault="004D679F" w:rsidP="009F63FF">
      <w:pPr>
        <w:pStyle w:val="ListParagraph"/>
        <w:numPr>
          <w:ilvl w:val="0"/>
          <w:numId w:val="5"/>
        </w:numPr>
        <w:shd w:val="clear" w:color="auto" w:fill="FFFFFF" w:themeFill="background1"/>
        <w:tabs>
          <w:tab w:val="left" w:pos="644"/>
        </w:tabs>
        <w:ind w:left="211" w:firstLine="0"/>
        <w:rPr>
          <w:rFonts w:ascii="Times New Roman" w:hAnsi="Times New Roman" w:cs="Times New Roman"/>
        </w:rPr>
      </w:pPr>
      <w:r w:rsidRPr="009F63FF">
        <w:rPr>
          <w:rFonts w:ascii="Times New Roman" w:hAnsi="Times New Roman" w:cs="Times New Roman"/>
          <w:color w:val="231F20"/>
        </w:rPr>
        <w:t xml:space="preserve">File of legal cases/court/consumer forum/CBI /Police cases </w:t>
      </w:r>
    </w:p>
    <w:p w:rsidR="009F63FF" w:rsidRPr="009F63FF" w:rsidRDefault="004D679F" w:rsidP="009F63FF">
      <w:pPr>
        <w:pStyle w:val="ListParagraph"/>
        <w:numPr>
          <w:ilvl w:val="0"/>
          <w:numId w:val="5"/>
        </w:numPr>
        <w:shd w:val="clear" w:color="auto" w:fill="FFFFFF" w:themeFill="background1"/>
        <w:tabs>
          <w:tab w:val="left" w:pos="644"/>
        </w:tabs>
        <w:ind w:left="211" w:firstLine="0"/>
        <w:rPr>
          <w:rFonts w:ascii="Times New Roman" w:hAnsi="Times New Roman" w:cs="Times New Roman"/>
        </w:rPr>
      </w:pPr>
      <w:r w:rsidRPr="009F63FF">
        <w:rPr>
          <w:rFonts w:ascii="Times New Roman" w:hAnsi="Times New Roman" w:cs="Times New Roman"/>
          <w:color w:val="231F20"/>
        </w:rPr>
        <w:t>Files of</w:t>
      </w:r>
      <w:r w:rsidRPr="009F63FF">
        <w:rPr>
          <w:rFonts w:ascii="Times New Roman" w:hAnsi="Times New Roman" w:cs="Times New Roman"/>
          <w:color w:val="231F20"/>
          <w:spacing w:val="13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SEBI/NSE/BSE/</w:t>
      </w:r>
      <w:proofErr w:type="spellStart"/>
      <w:r w:rsidRPr="009F63FF">
        <w:rPr>
          <w:rFonts w:ascii="Times New Roman" w:hAnsi="Times New Roman" w:cs="Times New Roman"/>
          <w:color w:val="231F20"/>
        </w:rPr>
        <w:t>RoC</w:t>
      </w:r>
      <w:proofErr w:type="spellEnd"/>
      <w:r w:rsidRPr="009F63FF">
        <w:rPr>
          <w:rFonts w:ascii="Times New Roman" w:hAnsi="Times New Roman" w:cs="Times New Roman"/>
          <w:color w:val="231F20"/>
          <w:spacing w:val="11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queries</w:t>
      </w:r>
      <w:r w:rsidRPr="009F63FF">
        <w:rPr>
          <w:rFonts w:ascii="Times New Roman" w:hAnsi="Times New Roman" w:cs="Times New Roman"/>
          <w:color w:val="231F20"/>
          <w:spacing w:val="12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replies</w:t>
      </w:r>
    </w:p>
    <w:p w:rsidR="009F63FF" w:rsidRPr="009F63FF" w:rsidRDefault="004D679F" w:rsidP="009F63FF">
      <w:pPr>
        <w:pStyle w:val="ListParagraph"/>
        <w:numPr>
          <w:ilvl w:val="0"/>
          <w:numId w:val="5"/>
        </w:numPr>
        <w:shd w:val="clear" w:color="auto" w:fill="FFFFFF" w:themeFill="background1"/>
        <w:tabs>
          <w:tab w:val="left" w:pos="644"/>
        </w:tabs>
        <w:ind w:left="211" w:firstLine="0"/>
        <w:rPr>
          <w:rFonts w:ascii="Times New Roman" w:hAnsi="Times New Roman" w:cs="Times New Roman"/>
        </w:rPr>
      </w:pPr>
      <w:r w:rsidRPr="009F63FF">
        <w:rPr>
          <w:rFonts w:ascii="Times New Roman" w:hAnsi="Times New Roman" w:cs="Times New Roman"/>
          <w:color w:val="231F20"/>
        </w:rPr>
        <w:t>Undelivered postal articles</w:t>
      </w:r>
      <w:r w:rsidRPr="009F63F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(share</w:t>
      </w:r>
      <w:r w:rsidRPr="009F63F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certificates/refund/DDs/div war)</w:t>
      </w:r>
      <w:r w:rsidRPr="009F63FF">
        <w:rPr>
          <w:rFonts w:ascii="Times New Roman" w:hAnsi="Times New Roman" w:cs="Times New Roman"/>
          <w:color w:val="231F20"/>
          <w:spacing w:val="-64"/>
        </w:rPr>
        <w:t xml:space="preserve"> </w:t>
      </w:r>
    </w:p>
    <w:p w:rsidR="006F7C7A" w:rsidRPr="009F63FF" w:rsidRDefault="004D679F" w:rsidP="009F63FF">
      <w:pPr>
        <w:pStyle w:val="ListParagraph"/>
        <w:numPr>
          <w:ilvl w:val="0"/>
          <w:numId w:val="5"/>
        </w:numPr>
        <w:shd w:val="clear" w:color="auto" w:fill="FFFFFF" w:themeFill="background1"/>
        <w:tabs>
          <w:tab w:val="left" w:pos="644"/>
        </w:tabs>
        <w:ind w:left="211" w:firstLine="0"/>
        <w:rPr>
          <w:rFonts w:ascii="Times New Roman" w:hAnsi="Times New Roman" w:cs="Times New Roman"/>
        </w:rPr>
      </w:pPr>
      <w:r w:rsidRPr="009F63FF">
        <w:rPr>
          <w:rFonts w:ascii="Times New Roman" w:hAnsi="Times New Roman" w:cs="Times New Roman"/>
          <w:color w:val="231F20"/>
        </w:rPr>
        <w:t>Original</w:t>
      </w:r>
      <w:r w:rsidRPr="009F63FF">
        <w:rPr>
          <w:rFonts w:ascii="Times New Roman" w:hAnsi="Times New Roman" w:cs="Times New Roman"/>
          <w:color w:val="231F20"/>
          <w:spacing w:val="11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documents</w:t>
      </w:r>
      <w:r w:rsidRPr="009F63FF">
        <w:rPr>
          <w:rFonts w:ascii="Times New Roman" w:hAnsi="Times New Roman" w:cs="Times New Roman"/>
          <w:color w:val="231F20"/>
          <w:spacing w:val="9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for</w:t>
      </w:r>
      <w:r w:rsidRPr="009F63FF">
        <w:rPr>
          <w:rFonts w:ascii="Times New Roman" w:hAnsi="Times New Roman" w:cs="Times New Roman"/>
          <w:color w:val="231F20"/>
          <w:spacing w:val="14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nominations</w:t>
      </w:r>
      <w:r w:rsidRPr="009F63FF">
        <w:rPr>
          <w:rFonts w:ascii="Times New Roman" w:hAnsi="Times New Roman" w:cs="Times New Roman"/>
          <w:color w:val="231F20"/>
          <w:spacing w:val="11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registered.</w:t>
      </w:r>
    </w:p>
    <w:p w:rsidR="009F63FF" w:rsidRDefault="004D679F" w:rsidP="009F63FF">
      <w:pPr>
        <w:pStyle w:val="BodyText"/>
        <w:shd w:val="clear" w:color="auto" w:fill="FFFFFF" w:themeFill="background1"/>
        <w:ind w:left="211"/>
        <w:jc w:val="both"/>
        <w:rPr>
          <w:rFonts w:ascii="Times New Roman" w:hAnsi="Times New Roman" w:cs="Times New Roman"/>
          <w:color w:val="231F20"/>
          <w:spacing w:val="11"/>
        </w:rPr>
      </w:pPr>
      <w:r w:rsidRPr="009F63FF">
        <w:rPr>
          <w:rFonts w:ascii="Times New Roman" w:hAnsi="Times New Roman" w:cs="Times New Roman"/>
          <w:b/>
          <w:color w:val="231F20"/>
        </w:rPr>
        <w:t>31.</w:t>
      </w:r>
      <w:r w:rsidR="009F63FF">
        <w:rPr>
          <w:rFonts w:ascii="Times New Roman" w:hAnsi="Times New Roman" w:cs="Times New Roman"/>
          <w:color w:val="231F20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IEPF</w:t>
      </w:r>
      <w:r w:rsidRPr="009F63F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10"/>
        </w:rPr>
        <w:t>Registers</w:t>
      </w:r>
      <w:r w:rsidRPr="009F63FF">
        <w:rPr>
          <w:rFonts w:ascii="Times New Roman" w:hAnsi="Times New Roman" w:cs="Times New Roman"/>
          <w:color w:val="231F20"/>
          <w:spacing w:val="11"/>
        </w:rPr>
        <w:t xml:space="preserve"> </w:t>
      </w:r>
    </w:p>
    <w:p w:rsidR="006F7C7A" w:rsidRPr="009F63FF" w:rsidRDefault="004D679F" w:rsidP="009F63FF">
      <w:pPr>
        <w:pStyle w:val="BodyText"/>
        <w:shd w:val="clear" w:color="auto" w:fill="FFFFFF" w:themeFill="background1"/>
        <w:ind w:left="211"/>
        <w:jc w:val="both"/>
        <w:rPr>
          <w:rFonts w:ascii="Times New Roman" w:hAnsi="Times New Roman" w:cs="Times New Roman"/>
        </w:rPr>
      </w:pPr>
      <w:r w:rsidRPr="009F63FF">
        <w:rPr>
          <w:rFonts w:ascii="Times New Roman" w:hAnsi="Times New Roman" w:cs="Times New Roman"/>
          <w:b/>
          <w:color w:val="231F20"/>
          <w:spacing w:val="10"/>
        </w:rPr>
        <w:t>32.</w:t>
      </w:r>
      <w:r w:rsidR="009F63FF">
        <w:rPr>
          <w:rFonts w:ascii="Times New Roman" w:hAnsi="Times New Roman" w:cs="Times New Roman"/>
          <w:b/>
          <w:color w:val="231F20"/>
          <w:spacing w:val="10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10"/>
        </w:rPr>
        <w:t>Clause</w:t>
      </w:r>
      <w:r w:rsidRPr="009F63FF">
        <w:rPr>
          <w:rFonts w:ascii="Times New Roman" w:hAnsi="Times New Roman" w:cs="Times New Roman"/>
          <w:color w:val="231F20"/>
          <w:spacing w:val="42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5A</w:t>
      </w:r>
      <w:r w:rsidRPr="009F63FF">
        <w:rPr>
          <w:rFonts w:ascii="Times New Roman" w:hAnsi="Times New Roman" w:cs="Times New Roman"/>
          <w:color w:val="231F20"/>
          <w:spacing w:val="45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9"/>
        </w:rPr>
        <w:t>registers.</w:t>
      </w:r>
    </w:p>
    <w:p w:rsidR="006F7C7A" w:rsidRPr="009F63FF" w:rsidRDefault="004D679F" w:rsidP="009F63FF">
      <w:pPr>
        <w:pStyle w:val="BodyText"/>
        <w:shd w:val="clear" w:color="auto" w:fill="FFFFFF" w:themeFill="background1"/>
        <w:ind w:left="571" w:hanging="360"/>
        <w:jc w:val="both"/>
        <w:rPr>
          <w:rFonts w:ascii="Times New Roman" w:hAnsi="Times New Roman" w:cs="Times New Roman"/>
        </w:rPr>
      </w:pPr>
      <w:r w:rsidRPr="009F63FF">
        <w:rPr>
          <w:rFonts w:ascii="Times New Roman" w:hAnsi="Times New Roman" w:cs="Times New Roman"/>
          <w:b/>
          <w:color w:val="231F20"/>
          <w:spacing w:val="-3"/>
        </w:rPr>
        <w:t>33.</w:t>
      </w:r>
      <w:r w:rsidR="009F63FF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</w:rPr>
        <w:t>Last</w:t>
      </w:r>
      <w:r w:rsidRPr="009F63FF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</w:rPr>
        <w:t>set</w:t>
      </w:r>
      <w:r w:rsidRPr="009F63FF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</w:rPr>
        <w:t>of</w:t>
      </w:r>
      <w:r w:rsidRPr="009F63FF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</w:rPr>
        <w:t>shareholding</w:t>
      </w:r>
      <w:r w:rsidRPr="009F63FF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</w:rPr>
        <w:t>pattern</w:t>
      </w:r>
      <w:r w:rsidRPr="009F63F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</w:rPr>
        <w:t>reports</w:t>
      </w:r>
      <w:r w:rsidRPr="009F63FF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</w:rPr>
        <w:t>including</w:t>
      </w:r>
      <w:r w:rsidRPr="009F63FF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</w:rPr>
        <w:t>regulatory</w:t>
      </w:r>
      <w:r w:rsidRPr="009F63FF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</w:rPr>
        <w:t>submissions</w:t>
      </w:r>
      <w:r w:rsidRPr="009F63FF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</w:rPr>
        <w:t>(hard</w:t>
      </w:r>
      <w:r w:rsidRPr="009F63FF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</w:rPr>
        <w:t>or</w:t>
      </w:r>
      <w:r w:rsidRPr="009F63FF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</w:rPr>
        <w:t>soft</w:t>
      </w:r>
      <w:r w:rsidRPr="009F63FF">
        <w:rPr>
          <w:rFonts w:ascii="Times New Roman" w:hAnsi="Times New Roman" w:cs="Times New Roman"/>
          <w:color w:val="231F20"/>
          <w:spacing w:val="-64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copies)</w:t>
      </w:r>
    </w:p>
    <w:p w:rsidR="006F7C7A" w:rsidRPr="009F63FF" w:rsidRDefault="004D679F" w:rsidP="009F63FF">
      <w:pPr>
        <w:pStyle w:val="Heading1"/>
        <w:spacing w:before="181"/>
        <w:jc w:val="both"/>
        <w:rPr>
          <w:rFonts w:ascii="Times New Roman" w:hAnsi="Times New Roman" w:cs="Times New Roman"/>
          <w:u w:val="single"/>
        </w:rPr>
      </w:pPr>
      <w:r w:rsidRPr="009F63FF">
        <w:rPr>
          <w:rFonts w:ascii="Times New Roman" w:hAnsi="Times New Roman" w:cs="Times New Roman"/>
          <w:color w:val="231F20"/>
          <w:u w:val="single"/>
        </w:rPr>
        <w:t>Computer</w:t>
      </w:r>
      <w:r w:rsidRPr="009F63FF">
        <w:rPr>
          <w:rFonts w:ascii="Times New Roman" w:hAnsi="Times New Roman" w:cs="Times New Roman"/>
          <w:color w:val="231F20"/>
          <w:spacing w:val="-3"/>
          <w:u w:val="single"/>
        </w:rPr>
        <w:t xml:space="preserve"> </w:t>
      </w:r>
      <w:r w:rsidRPr="009F63FF">
        <w:rPr>
          <w:rFonts w:ascii="Times New Roman" w:hAnsi="Times New Roman" w:cs="Times New Roman"/>
          <w:color w:val="231F20"/>
          <w:u w:val="single"/>
        </w:rPr>
        <w:t>data</w:t>
      </w:r>
    </w:p>
    <w:p w:rsidR="006F7C7A" w:rsidRPr="009F63FF" w:rsidRDefault="004D679F" w:rsidP="009F63FF">
      <w:pPr>
        <w:pStyle w:val="ListParagraph"/>
        <w:numPr>
          <w:ilvl w:val="0"/>
          <w:numId w:val="4"/>
        </w:numPr>
        <w:tabs>
          <w:tab w:val="left" w:pos="572"/>
        </w:tabs>
        <w:spacing w:before="190" w:line="274" w:lineRule="exact"/>
        <w:ind w:hanging="289"/>
        <w:rPr>
          <w:rFonts w:ascii="Times New Roman" w:hAnsi="Times New Roman" w:cs="Times New Roman"/>
          <w:sz w:val="24"/>
        </w:rPr>
      </w:pPr>
      <w:r w:rsidRPr="009F63FF">
        <w:rPr>
          <w:rFonts w:ascii="Times New Roman" w:hAnsi="Times New Roman" w:cs="Times New Roman"/>
          <w:color w:val="231F20"/>
          <w:spacing w:val="11"/>
          <w:sz w:val="24"/>
        </w:rPr>
        <w:t>Name</w:t>
      </w:r>
      <w:r w:rsidRPr="009F63FF">
        <w:rPr>
          <w:rFonts w:ascii="Times New Roman" w:hAnsi="Times New Roman" w:cs="Times New Roman"/>
          <w:color w:val="231F20"/>
          <w:spacing w:val="3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13"/>
          <w:sz w:val="24"/>
        </w:rPr>
        <w:t>master</w:t>
      </w:r>
    </w:p>
    <w:p w:rsidR="006F7C7A" w:rsidRPr="009F63FF" w:rsidRDefault="004D679F" w:rsidP="009F63FF">
      <w:pPr>
        <w:pStyle w:val="ListParagraph"/>
        <w:numPr>
          <w:ilvl w:val="0"/>
          <w:numId w:val="4"/>
        </w:numPr>
        <w:tabs>
          <w:tab w:val="left" w:pos="572"/>
        </w:tabs>
        <w:spacing w:line="270" w:lineRule="exact"/>
        <w:ind w:hanging="289"/>
        <w:rPr>
          <w:rFonts w:ascii="Times New Roman" w:hAnsi="Times New Roman" w:cs="Times New Roman"/>
          <w:sz w:val="24"/>
        </w:rPr>
      </w:pPr>
      <w:r w:rsidRPr="009F63FF">
        <w:rPr>
          <w:rFonts w:ascii="Times New Roman" w:hAnsi="Times New Roman" w:cs="Times New Roman"/>
          <w:color w:val="231F20"/>
          <w:sz w:val="24"/>
        </w:rPr>
        <w:t>Certificate</w:t>
      </w:r>
      <w:r w:rsidRPr="009F63FF">
        <w:rPr>
          <w:rFonts w:ascii="Times New Roman" w:hAnsi="Times New Roman" w:cs="Times New Roman"/>
          <w:color w:val="231F20"/>
          <w:spacing w:val="9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master</w:t>
      </w:r>
    </w:p>
    <w:p w:rsidR="006F7C7A" w:rsidRPr="009F63FF" w:rsidRDefault="004D679F" w:rsidP="009F63FF">
      <w:pPr>
        <w:pStyle w:val="ListParagraph"/>
        <w:numPr>
          <w:ilvl w:val="0"/>
          <w:numId w:val="4"/>
        </w:numPr>
        <w:tabs>
          <w:tab w:val="left" w:pos="572"/>
        </w:tabs>
        <w:spacing w:line="273" w:lineRule="exact"/>
        <w:ind w:hanging="289"/>
        <w:rPr>
          <w:rFonts w:ascii="Times New Roman" w:hAnsi="Times New Roman" w:cs="Times New Roman"/>
          <w:sz w:val="24"/>
        </w:rPr>
      </w:pPr>
      <w:r w:rsidRPr="009F63FF">
        <w:rPr>
          <w:rFonts w:ascii="Times New Roman" w:hAnsi="Times New Roman" w:cs="Times New Roman"/>
          <w:color w:val="231F20"/>
          <w:sz w:val="24"/>
        </w:rPr>
        <w:t>Transaction</w:t>
      </w:r>
      <w:r w:rsidRPr="009F63FF">
        <w:rPr>
          <w:rFonts w:ascii="Times New Roman" w:hAnsi="Times New Roman" w:cs="Times New Roman"/>
          <w:color w:val="231F20"/>
          <w:spacing w:val="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files</w:t>
      </w:r>
      <w:r w:rsidRPr="009F63FF">
        <w:rPr>
          <w:rFonts w:ascii="Times New Roman" w:hAnsi="Times New Roman" w:cs="Times New Roman"/>
          <w:color w:val="231F20"/>
          <w:spacing w:val="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(td</w:t>
      </w:r>
      <w:r w:rsidRPr="009F63FF">
        <w:rPr>
          <w:rFonts w:ascii="Times New Roman" w:hAnsi="Times New Roman" w:cs="Times New Roman"/>
          <w:color w:val="231F20"/>
          <w:spacing w:val="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files/</w:t>
      </w:r>
      <w:proofErr w:type="spellStart"/>
      <w:r w:rsidRPr="009F63FF">
        <w:rPr>
          <w:rFonts w:ascii="Times New Roman" w:hAnsi="Times New Roman" w:cs="Times New Roman"/>
          <w:color w:val="231F20"/>
          <w:sz w:val="24"/>
        </w:rPr>
        <w:t>demat</w:t>
      </w:r>
      <w:proofErr w:type="spellEnd"/>
      <w:r w:rsidRPr="009F63FF">
        <w:rPr>
          <w:rFonts w:ascii="Times New Roman" w:hAnsi="Times New Roman" w:cs="Times New Roman"/>
          <w:color w:val="231F20"/>
          <w:spacing w:val="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files</w:t>
      </w:r>
      <w:r w:rsidRPr="009F63FF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from</w:t>
      </w:r>
      <w:r w:rsidRPr="009F63FF">
        <w:rPr>
          <w:rFonts w:ascii="Times New Roman" w:hAnsi="Times New Roman" w:cs="Times New Roman"/>
          <w:color w:val="231F20"/>
          <w:spacing w:val="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beginning)</w:t>
      </w:r>
    </w:p>
    <w:p w:rsidR="009F63FF" w:rsidRPr="009F63FF" w:rsidRDefault="004D679F" w:rsidP="009F63FF">
      <w:pPr>
        <w:pStyle w:val="ListParagraph"/>
        <w:numPr>
          <w:ilvl w:val="0"/>
          <w:numId w:val="4"/>
        </w:numPr>
        <w:tabs>
          <w:tab w:val="left" w:pos="572"/>
        </w:tabs>
        <w:ind w:left="283" w:firstLine="0"/>
        <w:rPr>
          <w:rFonts w:ascii="Times New Roman" w:hAnsi="Times New Roman" w:cs="Times New Roman"/>
          <w:sz w:val="24"/>
        </w:rPr>
      </w:pPr>
      <w:proofErr w:type="spellStart"/>
      <w:r w:rsidRPr="009F63FF">
        <w:rPr>
          <w:rFonts w:ascii="Times New Roman" w:hAnsi="Times New Roman" w:cs="Times New Roman"/>
          <w:color w:val="231F20"/>
          <w:sz w:val="24"/>
        </w:rPr>
        <w:t>Allottee</w:t>
      </w:r>
      <w:proofErr w:type="spellEnd"/>
      <w:r w:rsidRPr="009F63FF">
        <w:rPr>
          <w:rFonts w:ascii="Times New Roman" w:hAnsi="Times New Roman" w:cs="Times New Roman"/>
          <w:color w:val="231F20"/>
          <w:sz w:val="24"/>
        </w:rPr>
        <w:t>/non-</w:t>
      </w:r>
      <w:proofErr w:type="spellStart"/>
      <w:r w:rsidRPr="009F63FF">
        <w:rPr>
          <w:rFonts w:ascii="Times New Roman" w:hAnsi="Times New Roman" w:cs="Times New Roman"/>
          <w:color w:val="231F20"/>
          <w:sz w:val="24"/>
        </w:rPr>
        <w:t>allottee</w:t>
      </w:r>
      <w:proofErr w:type="spellEnd"/>
      <w:r w:rsidRPr="009F63FF">
        <w:rPr>
          <w:rFonts w:ascii="Times New Roman" w:hAnsi="Times New Roman" w:cs="Times New Roman"/>
          <w:color w:val="231F20"/>
          <w:spacing w:val="-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data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(public/rights/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Bonus</w:t>
      </w:r>
      <w:r w:rsidRPr="009F63FF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/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split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/</w:t>
      </w:r>
      <w:r w:rsidRPr="009F63FF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merger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/</w:t>
      </w:r>
      <w:r w:rsidRPr="009F63FF">
        <w:rPr>
          <w:rFonts w:ascii="Times New Roman" w:hAnsi="Times New Roman" w:cs="Times New Roman"/>
          <w:color w:val="231F20"/>
          <w:spacing w:val="-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demerger</w:t>
      </w:r>
      <w:r w:rsidRPr="009F63FF">
        <w:rPr>
          <w:rFonts w:ascii="Times New Roman" w:hAnsi="Times New Roman" w:cs="Times New Roman"/>
          <w:color w:val="231F20"/>
          <w:spacing w:val="-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etc...)</w:t>
      </w:r>
      <w:r w:rsidRPr="009F63FF">
        <w:rPr>
          <w:rFonts w:ascii="Times New Roman" w:hAnsi="Times New Roman" w:cs="Times New Roman"/>
          <w:color w:val="231F20"/>
          <w:spacing w:val="-63"/>
          <w:sz w:val="24"/>
        </w:rPr>
        <w:t xml:space="preserve"> </w:t>
      </w:r>
    </w:p>
    <w:p w:rsidR="006F7C7A" w:rsidRPr="009F63FF" w:rsidRDefault="004D679F" w:rsidP="009F63FF">
      <w:pPr>
        <w:pStyle w:val="ListParagraph"/>
        <w:numPr>
          <w:ilvl w:val="0"/>
          <w:numId w:val="4"/>
        </w:numPr>
        <w:tabs>
          <w:tab w:val="left" w:pos="572"/>
        </w:tabs>
        <w:ind w:left="283" w:firstLine="0"/>
        <w:rPr>
          <w:rFonts w:ascii="Times New Roman" w:hAnsi="Times New Roman" w:cs="Times New Roman"/>
          <w:sz w:val="24"/>
        </w:rPr>
      </w:pPr>
      <w:r w:rsidRPr="009F63FF">
        <w:rPr>
          <w:rFonts w:ascii="Times New Roman" w:hAnsi="Times New Roman" w:cs="Times New Roman"/>
          <w:color w:val="231F20"/>
          <w:sz w:val="24"/>
        </w:rPr>
        <w:t>Dividend</w:t>
      </w:r>
      <w:r w:rsidRPr="009F63FF">
        <w:rPr>
          <w:rFonts w:ascii="Times New Roman" w:hAnsi="Times New Roman" w:cs="Times New Roman"/>
          <w:color w:val="231F20"/>
          <w:spacing w:val="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files</w:t>
      </w:r>
      <w:r w:rsidRPr="009F63FF">
        <w:rPr>
          <w:rFonts w:ascii="Times New Roman" w:hAnsi="Times New Roman" w:cs="Times New Roman"/>
          <w:color w:val="231F20"/>
          <w:spacing w:val="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(all</w:t>
      </w:r>
      <w:r w:rsidRPr="009F63FF">
        <w:rPr>
          <w:rFonts w:ascii="Times New Roman" w:hAnsi="Times New Roman" w:cs="Times New Roman"/>
          <w:color w:val="231F20"/>
          <w:spacing w:val="1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years)</w:t>
      </w:r>
    </w:p>
    <w:p w:rsidR="009F63FF" w:rsidRDefault="004D679F" w:rsidP="009F63FF">
      <w:pPr>
        <w:pStyle w:val="BodyText"/>
        <w:spacing w:before="24" w:line="213" w:lineRule="auto"/>
        <w:ind w:left="283"/>
        <w:jc w:val="both"/>
        <w:rPr>
          <w:rFonts w:ascii="Times New Roman" w:hAnsi="Times New Roman" w:cs="Times New Roman"/>
          <w:color w:val="231F20"/>
          <w:spacing w:val="-64"/>
        </w:rPr>
      </w:pPr>
      <w:r w:rsidRPr="009F63FF">
        <w:rPr>
          <w:rFonts w:ascii="Times New Roman" w:hAnsi="Times New Roman" w:cs="Times New Roman"/>
          <w:b/>
          <w:color w:val="231F20"/>
        </w:rPr>
        <w:t>6.</w:t>
      </w:r>
      <w:r w:rsidRPr="009F63FF">
        <w:rPr>
          <w:rFonts w:ascii="Times New Roman" w:hAnsi="Times New Roman" w:cs="Times New Roman"/>
          <w:color w:val="231F20"/>
          <w:spacing w:val="18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Paid/unpaid</w:t>
      </w:r>
      <w:r w:rsidRPr="009F63FF">
        <w:rPr>
          <w:rFonts w:ascii="Times New Roman" w:hAnsi="Times New Roman" w:cs="Times New Roman"/>
          <w:color w:val="231F20"/>
          <w:spacing w:val="17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files</w:t>
      </w:r>
      <w:r w:rsidRPr="009F63FF">
        <w:rPr>
          <w:rFonts w:ascii="Times New Roman" w:hAnsi="Times New Roman" w:cs="Times New Roman"/>
          <w:color w:val="231F20"/>
          <w:spacing w:val="16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for</w:t>
      </w:r>
      <w:r w:rsidRPr="009F63FF">
        <w:rPr>
          <w:rFonts w:ascii="Times New Roman" w:hAnsi="Times New Roman" w:cs="Times New Roman"/>
          <w:color w:val="231F20"/>
          <w:spacing w:val="16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dividend/refund</w:t>
      </w:r>
      <w:r w:rsidRPr="009F63FF">
        <w:rPr>
          <w:rFonts w:ascii="Times New Roman" w:hAnsi="Times New Roman" w:cs="Times New Roman"/>
          <w:color w:val="231F20"/>
          <w:spacing w:val="-64"/>
        </w:rPr>
        <w:t xml:space="preserve"> </w:t>
      </w:r>
    </w:p>
    <w:p w:rsidR="006F7C7A" w:rsidRPr="009F63FF" w:rsidRDefault="004D679F" w:rsidP="009F63FF">
      <w:pPr>
        <w:pStyle w:val="BodyText"/>
        <w:spacing w:before="24" w:line="213" w:lineRule="auto"/>
        <w:ind w:left="283"/>
        <w:jc w:val="both"/>
        <w:rPr>
          <w:rFonts w:ascii="Times New Roman" w:hAnsi="Times New Roman" w:cs="Times New Roman"/>
        </w:rPr>
      </w:pPr>
      <w:r w:rsidRPr="009F63FF">
        <w:rPr>
          <w:rFonts w:ascii="Times New Roman" w:hAnsi="Times New Roman" w:cs="Times New Roman"/>
          <w:color w:val="231F20"/>
        </w:rPr>
        <w:t>7.</w:t>
      </w:r>
      <w:r w:rsidRPr="009F63FF">
        <w:rPr>
          <w:rFonts w:ascii="Times New Roman" w:hAnsi="Times New Roman" w:cs="Times New Roman"/>
          <w:color w:val="231F20"/>
          <w:spacing w:val="3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13"/>
        </w:rPr>
        <w:t>Refund</w:t>
      </w:r>
      <w:r w:rsidRPr="009F63FF">
        <w:rPr>
          <w:rFonts w:ascii="Times New Roman" w:hAnsi="Times New Roman" w:cs="Times New Roman"/>
          <w:color w:val="231F20"/>
          <w:spacing w:val="32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12"/>
        </w:rPr>
        <w:t>files</w:t>
      </w:r>
    </w:p>
    <w:p w:rsidR="006F7C7A" w:rsidRPr="009F63FF" w:rsidRDefault="004D679F" w:rsidP="009F63FF">
      <w:pPr>
        <w:pStyle w:val="ListParagraph"/>
        <w:numPr>
          <w:ilvl w:val="0"/>
          <w:numId w:val="3"/>
        </w:numPr>
        <w:tabs>
          <w:tab w:val="left" w:pos="572"/>
        </w:tabs>
        <w:spacing w:line="273" w:lineRule="exact"/>
        <w:ind w:hanging="289"/>
        <w:rPr>
          <w:rFonts w:ascii="Times New Roman" w:hAnsi="Times New Roman" w:cs="Times New Roman"/>
          <w:sz w:val="24"/>
        </w:rPr>
      </w:pPr>
      <w:r w:rsidRPr="009F63FF">
        <w:rPr>
          <w:rFonts w:ascii="Times New Roman" w:hAnsi="Times New Roman" w:cs="Times New Roman"/>
          <w:color w:val="231F20"/>
          <w:sz w:val="24"/>
        </w:rPr>
        <w:t>Allotment/call</w:t>
      </w:r>
      <w:r w:rsidRPr="009F63FF">
        <w:rPr>
          <w:rFonts w:ascii="Times New Roman" w:hAnsi="Times New Roman" w:cs="Times New Roman"/>
          <w:color w:val="231F20"/>
          <w:spacing w:val="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money</w:t>
      </w:r>
      <w:r w:rsidRPr="009F63FF">
        <w:rPr>
          <w:rFonts w:ascii="Times New Roman" w:hAnsi="Times New Roman" w:cs="Times New Roman"/>
          <w:color w:val="231F20"/>
          <w:spacing w:val="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paid/unpaid</w:t>
      </w:r>
      <w:r w:rsidRPr="009F63FF">
        <w:rPr>
          <w:rFonts w:ascii="Times New Roman" w:hAnsi="Times New Roman" w:cs="Times New Roman"/>
          <w:color w:val="231F20"/>
          <w:spacing w:val="1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files</w:t>
      </w:r>
    </w:p>
    <w:p w:rsidR="006F7C7A" w:rsidRPr="009F63FF" w:rsidRDefault="004D679F" w:rsidP="009F63FF">
      <w:pPr>
        <w:pStyle w:val="ListParagraph"/>
        <w:numPr>
          <w:ilvl w:val="0"/>
          <w:numId w:val="3"/>
        </w:numPr>
        <w:tabs>
          <w:tab w:val="left" w:pos="572"/>
        </w:tabs>
        <w:ind w:hanging="289"/>
        <w:rPr>
          <w:rFonts w:ascii="Times New Roman" w:hAnsi="Times New Roman" w:cs="Times New Roman"/>
          <w:sz w:val="24"/>
        </w:rPr>
      </w:pPr>
      <w:r w:rsidRPr="009F63FF">
        <w:rPr>
          <w:rFonts w:ascii="Times New Roman" w:hAnsi="Times New Roman" w:cs="Times New Roman"/>
          <w:color w:val="231F20"/>
          <w:sz w:val="24"/>
        </w:rPr>
        <w:t>Signature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scanned</w:t>
      </w:r>
      <w:r w:rsidRPr="009F63FF">
        <w:rPr>
          <w:rFonts w:ascii="Times New Roman" w:hAnsi="Times New Roman" w:cs="Times New Roman"/>
          <w:color w:val="231F20"/>
          <w:spacing w:val="-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data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if any</w:t>
      </w:r>
      <w:r w:rsidRPr="009F63FF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(compatible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with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New</w:t>
      </w:r>
      <w:r w:rsidRPr="009F63FF">
        <w:rPr>
          <w:rFonts w:ascii="Times New Roman" w:hAnsi="Times New Roman" w:cs="Times New Roman"/>
          <w:color w:val="231F20"/>
          <w:spacing w:val="-6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STA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system)</w:t>
      </w:r>
    </w:p>
    <w:p w:rsidR="009F63FF" w:rsidRPr="009F63FF" w:rsidRDefault="004D679F" w:rsidP="009F63FF">
      <w:pPr>
        <w:pStyle w:val="ListParagraph"/>
        <w:numPr>
          <w:ilvl w:val="0"/>
          <w:numId w:val="3"/>
        </w:numPr>
        <w:tabs>
          <w:tab w:val="left" w:pos="630"/>
        </w:tabs>
        <w:ind w:left="283" w:firstLine="0"/>
        <w:rPr>
          <w:rFonts w:ascii="Times New Roman" w:hAnsi="Times New Roman" w:cs="Times New Roman"/>
          <w:sz w:val="24"/>
        </w:rPr>
      </w:pPr>
      <w:proofErr w:type="spellStart"/>
      <w:r w:rsidRPr="009F63FF">
        <w:rPr>
          <w:rFonts w:ascii="Times New Roman" w:hAnsi="Times New Roman" w:cs="Times New Roman"/>
          <w:color w:val="231F20"/>
          <w:sz w:val="24"/>
        </w:rPr>
        <w:t>Benpos</w:t>
      </w:r>
      <w:proofErr w:type="spellEnd"/>
      <w:r w:rsidRPr="009F63FF">
        <w:rPr>
          <w:rFonts w:ascii="Times New Roman" w:hAnsi="Times New Roman" w:cs="Times New Roman"/>
          <w:color w:val="231F20"/>
          <w:spacing w:val="9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and</w:t>
      </w:r>
      <w:r w:rsidRPr="009F63FF">
        <w:rPr>
          <w:rFonts w:ascii="Times New Roman" w:hAnsi="Times New Roman" w:cs="Times New Roman"/>
          <w:color w:val="231F20"/>
          <w:spacing w:val="1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history</w:t>
      </w:r>
      <w:r w:rsidRPr="009F63FF">
        <w:rPr>
          <w:rFonts w:ascii="Times New Roman" w:hAnsi="Times New Roman" w:cs="Times New Roman"/>
          <w:color w:val="231F20"/>
          <w:spacing w:val="6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file</w:t>
      </w:r>
      <w:r w:rsidRPr="009F63FF">
        <w:rPr>
          <w:rFonts w:ascii="Times New Roman" w:hAnsi="Times New Roman" w:cs="Times New Roman"/>
          <w:color w:val="231F20"/>
          <w:spacing w:val="1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of</w:t>
      </w:r>
      <w:r w:rsidRPr="009F63FF">
        <w:rPr>
          <w:rFonts w:ascii="Times New Roman" w:hAnsi="Times New Roman" w:cs="Times New Roman"/>
          <w:color w:val="231F20"/>
          <w:spacing w:val="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NSDL&amp;CDSL</w:t>
      </w:r>
      <w:r w:rsidRPr="009F63FF">
        <w:rPr>
          <w:rFonts w:ascii="Times New Roman" w:hAnsi="Times New Roman" w:cs="Times New Roman"/>
          <w:color w:val="231F20"/>
          <w:spacing w:val="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for</w:t>
      </w:r>
      <w:r w:rsidRPr="009F63FF">
        <w:rPr>
          <w:rFonts w:ascii="Times New Roman" w:hAnsi="Times New Roman" w:cs="Times New Roman"/>
          <w:color w:val="231F20"/>
          <w:spacing w:val="9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current</w:t>
      </w:r>
      <w:r w:rsidRPr="009F63FF">
        <w:rPr>
          <w:rFonts w:ascii="Times New Roman" w:hAnsi="Times New Roman" w:cs="Times New Roman"/>
          <w:color w:val="231F20"/>
          <w:spacing w:val="1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financial</w:t>
      </w:r>
      <w:r w:rsidRPr="009F63FF">
        <w:rPr>
          <w:rFonts w:ascii="Times New Roman" w:hAnsi="Times New Roman" w:cs="Times New Roman"/>
          <w:color w:val="231F20"/>
          <w:spacing w:val="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year.</w:t>
      </w:r>
      <w:r w:rsidRPr="009F63FF">
        <w:rPr>
          <w:rFonts w:ascii="Times New Roman" w:hAnsi="Times New Roman" w:cs="Times New Roman"/>
          <w:color w:val="231F20"/>
          <w:spacing w:val="-64"/>
          <w:sz w:val="24"/>
        </w:rPr>
        <w:t xml:space="preserve"> </w:t>
      </w:r>
    </w:p>
    <w:p w:rsidR="006F7C7A" w:rsidRPr="009F63FF" w:rsidRDefault="004D679F" w:rsidP="009F63FF">
      <w:pPr>
        <w:pStyle w:val="ListParagraph"/>
        <w:numPr>
          <w:ilvl w:val="0"/>
          <w:numId w:val="3"/>
        </w:numPr>
        <w:tabs>
          <w:tab w:val="left" w:pos="630"/>
        </w:tabs>
        <w:ind w:left="283" w:firstLine="0"/>
        <w:rPr>
          <w:rFonts w:ascii="Times New Roman" w:hAnsi="Times New Roman" w:cs="Times New Roman"/>
          <w:color w:val="231F20"/>
          <w:sz w:val="24"/>
        </w:rPr>
      </w:pPr>
      <w:r w:rsidRPr="009F63FF">
        <w:rPr>
          <w:rFonts w:ascii="Times New Roman" w:hAnsi="Times New Roman" w:cs="Times New Roman"/>
          <w:color w:val="231F20"/>
          <w:sz w:val="24"/>
        </w:rPr>
        <w:t>Occupation code list and status code list</w:t>
      </w:r>
    </w:p>
    <w:p w:rsidR="009F63FF" w:rsidRPr="009F63FF" w:rsidRDefault="004D679F" w:rsidP="009F63FF">
      <w:pPr>
        <w:pStyle w:val="ListParagraph"/>
        <w:numPr>
          <w:ilvl w:val="0"/>
          <w:numId w:val="3"/>
        </w:numPr>
        <w:tabs>
          <w:tab w:val="left" w:pos="630"/>
        </w:tabs>
        <w:ind w:left="283" w:firstLine="0"/>
        <w:rPr>
          <w:rFonts w:ascii="Times New Roman" w:hAnsi="Times New Roman" w:cs="Times New Roman"/>
          <w:color w:val="231F20"/>
          <w:sz w:val="24"/>
        </w:rPr>
      </w:pPr>
      <w:r w:rsidRPr="009F63FF">
        <w:rPr>
          <w:rFonts w:ascii="Times New Roman" w:hAnsi="Times New Roman" w:cs="Times New Roman"/>
          <w:color w:val="231F20"/>
          <w:sz w:val="24"/>
        </w:rPr>
        <w:t xml:space="preserve">Soft data unpaid dividend filed with IEPF for previous years. </w:t>
      </w:r>
    </w:p>
    <w:p w:rsidR="006F7C7A" w:rsidRPr="009F63FF" w:rsidRDefault="004D679F" w:rsidP="009F63FF">
      <w:pPr>
        <w:pStyle w:val="ListParagraph"/>
        <w:numPr>
          <w:ilvl w:val="0"/>
          <w:numId w:val="3"/>
        </w:numPr>
        <w:tabs>
          <w:tab w:val="left" w:pos="630"/>
        </w:tabs>
        <w:ind w:left="283" w:firstLine="0"/>
        <w:rPr>
          <w:rFonts w:ascii="Times New Roman" w:hAnsi="Times New Roman" w:cs="Times New Roman"/>
          <w:color w:val="231F20"/>
          <w:sz w:val="24"/>
        </w:rPr>
      </w:pPr>
      <w:r w:rsidRPr="009F63FF">
        <w:rPr>
          <w:rFonts w:ascii="Times New Roman" w:hAnsi="Times New Roman" w:cs="Times New Roman"/>
          <w:color w:val="231F20"/>
          <w:sz w:val="24"/>
        </w:rPr>
        <w:t>Data of forfeited shares, if any.</w:t>
      </w:r>
    </w:p>
    <w:p w:rsidR="006F7C7A" w:rsidRPr="009F63FF" w:rsidRDefault="004D679F" w:rsidP="009F63FF">
      <w:pPr>
        <w:pStyle w:val="ListParagraph"/>
        <w:numPr>
          <w:ilvl w:val="0"/>
          <w:numId w:val="2"/>
        </w:numPr>
        <w:tabs>
          <w:tab w:val="left" w:pos="630"/>
        </w:tabs>
        <w:spacing w:line="276" w:lineRule="exact"/>
        <w:ind w:hanging="577"/>
        <w:rPr>
          <w:rFonts w:ascii="Times New Roman" w:hAnsi="Times New Roman" w:cs="Times New Roman"/>
          <w:sz w:val="24"/>
        </w:rPr>
      </w:pPr>
      <w:r w:rsidRPr="009F63FF">
        <w:rPr>
          <w:rFonts w:ascii="Times New Roman" w:hAnsi="Times New Roman" w:cs="Times New Roman"/>
          <w:color w:val="231F20"/>
          <w:spacing w:val="13"/>
          <w:sz w:val="24"/>
        </w:rPr>
        <w:t>'stop'</w:t>
      </w:r>
      <w:r w:rsidRPr="009F63FF">
        <w:rPr>
          <w:rFonts w:ascii="Times New Roman" w:hAnsi="Times New Roman" w:cs="Times New Roman"/>
          <w:color w:val="231F20"/>
          <w:spacing w:val="3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12"/>
          <w:sz w:val="24"/>
        </w:rPr>
        <w:t>master</w:t>
      </w:r>
    </w:p>
    <w:p w:rsidR="006F7C7A" w:rsidRPr="009F63FF" w:rsidRDefault="004D679F" w:rsidP="009F63FF">
      <w:pPr>
        <w:pStyle w:val="ListParagraph"/>
        <w:numPr>
          <w:ilvl w:val="0"/>
          <w:numId w:val="2"/>
        </w:numPr>
        <w:tabs>
          <w:tab w:val="left" w:pos="858"/>
          <w:tab w:val="left" w:pos="859"/>
        </w:tabs>
        <w:ind w:left="643" w:hanging="360"/>
        <w:rPr>
          <w:rFonts w:ascii="Times New Roman" w:hAnsi="Times New Roman" w:cs="Times New Roman"/>
          <w:sz w:val="24"/>
        </w:rPr>
      </w:pPr>
      <w:r w:rsidRPr="009F63FF">
        <w:rPr>
          <w:rFonts w:ascii="Times New Roman" w:hAnsi="Times New Roman" w:cs="Times New Roman"/>
          <w:color w:val="231F20"/>
          <w:sz w:val="24"/>
        </w:rPr>
        <w:t>All</w:t>
      </w:r>
      <w:r w:rsidRPr="009F63FF">
        <w:rPr>
          <w:rFonts w:ascii="Times New Roman" w:hAnsi="Times New Roman" w:cs="Times New Roman"/>
          <w:color w:val="231F20"/>
          <w:spacing w:val="3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other</w:t>
      </w:r>
      <w:r w:rsidRPr="009F63FF">
        <w:rPr>
          <w:rFonts w:ascii="Times New Roman" w:hAnsi="Times New Roman" w:cs="Times New Roman"/>
          <w:color w:val="231F20"/>
          <w:spacing w:val="3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transaction</w:t>
      </w:r>
      <w:r w:rsidRPr="009F63FF">
        <w:rPr>
          <w:rFonts w:ascii="Times New Roman" w:hAnsi="Times New Roman" w:cs="Times New Roman"/>
          <w:color w:val="231F20"/>
          <w:spacing w:val="3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files,</w:t>
      </w:r>
      <w:r w:rsidRPr="009F63FF">
        <w:rPr>
          <w:rFonts w:ascii="Times New Roman" w:hAnsi="Times New Roman" w:cs="Times New Roman"/>
          <w:color w:val="231F20"/>
          <w:spacing w:val="3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like</w:t>
      </w:r>
      <w:r w:rsidRPr="009F63FF">
        <w:rPr>
          <w:rFonts w:ascii="Times New Roman" w:hAnsi="Times New Roman" w:cs="Times New Roman"/>
          <w:color w:val="231F20"/>
          <w:spacing w:val="3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transmission,</w:t>
      </w:r>
      <w:r w:rsidRPr="009F63FF">
        <w:rPr>
          <w:rFonts w:ascii="Times New Roman" w:hAnsi="Times New Roman" w:cs="Times New Roman"/>
          <w:color w:val="231F20"/>
          <w:spacing w:val="3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duplicate</w:t>
      </w:r>
      <w:r w:rsidRPr="009F63FF">
        <w:rPr>
          <w:rFonts w:ascii="Times New Roman" w:hAnsi="Times New Roman" w:cs="Times New Roman"/>
          <w:color w:val="231F20"/>
          <w:spacing w:val="3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certificate,</w:t>
      </w:r>
      <w:r w:rsidRPr="009F63FF">
        <w:rPr>
          <w:rFonts w:ascii="Times New Roman" w:hAnsi="Times New Roman" w:cs="Times New Roman"/>
          <w:color w:val="231F20"/>
          <w:spacing w:val="31"/>
          <w:sz w:val="24"/>
        </w:rPr>
        <w:t xml:space="preserve"> </w:t>
      </w:r>
      <w:proofErr w:type="gramStart"/>
      <w:r w:rsidRPr="009F63FF">
        <w:rPr>
          <w:rFonts w:ascii="Times New Roman" w:hAnsi="Times New Roman" w:cs="Times New Roman"/>
          <w:color w:val="231F20"/>
          <w:sz w:val="24"/>
        </w:rPr>
        <w:t>master</w:t>
      </w:r>
      <w:r w:rsidR="00A63F1B">
        <w:rPr>
          <w:rFonts w:ascii="Times New Roman" w:hAnsi="Times New Roman" w:cs="Times New Roman"/>
          <w:color w:val="231F2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6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corrections</w:t>
      </w:r>
      <w:proofErr w:type="gramEnd"/>
      <w:r w:rsidRPr="009F63FF">
        <w:rPr>
          <w:rFonts w:ascii="Times New Roman" w:hAnsi="Times New Roman" w:cs="Times New Roman"/>
          <w:color w:val="231F20"/>
          <w:spacing w:val="-1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etc.</w:t>
      </w:r>
    </w:p>
    <w:p w:rsidR="006F7C7A" w:rsidRPr="009F63FF" w:rsidRDefault="004D679F" w:rsidP="009F63FF">
      <w:pPr>
        <w:pStyle w:val="Heading1"/>
        <w:spacing w:before="218"/>
        <w:jc w:val="both"/>
        <w:rPr>
          <w:rFonts w:ascii="Times New Roman" w:hAnsi="Times New Roman" w:cs="Times New Roman"/>
          <w:u w:val="single"/>
        </w:rPr>
      </w:pPr>
      <w:r w:rsidRPr="009F63FF">
        <w:rPr>
          <w:rFonts w:ascii="Times New Roman" w:hAnsi="Times New Roman" w:cs="Times New Roman"/>
          <w:color w:val="231F20"/>
          <w:u w:val="single"/>
        </w:rPr>
        <w:t>Company</w:t>
      </w:r>
      <w:r w:rsidRPr="009F63FF">
        <w:rPr>
          <w:rFonts w:ascii="Times New Roman" w:hAnsi="Times New Roman" w:cs="Times New Roman"/>
          <w:color w:val="231F20"/>
          <w:spacing w:val="-8"/>
          <w:u w:val="single"/>
        </w:rPr>
        <w:t xml:space="preserve"> </w:t>
      </w:r>
      <w:r w:rsidRPr="009F63FF">
        <w:rPr>
          <w:rFonts w:ascii="Times New Roman" w:hAnsi="Times New Roman" w:cs="Times New Roman"/>
          <w:color w:val="231F20"/>
          <w:u w:val="single"/>
        </w:rPr>
        <w:t>specific</w:t>
      </w:r>
      <w:r w:rsidRPr="009F63FF">
        <w:rPr>
          <w:rFonts w:ascii="Times New Roman" w:hAnsi="Times New Roman" w:cs="Times New Roman"/>
          <w:color w:val="231F20"/>
          <w:spacing w:val="-1"/>
          <w:u w:val="single"/>
        </w:rPr>
        <w:t xml:space="preserve"> </w:t>
      </w:r>
      <w:r w:rsidRPr="009F63FF">
        <w:rPr>
          <w:rFonts w:ascii="Times New Roman" w:hAnsi="Times New Roman" w:cs="Times New Roman"/>
          <w:color w:val="231F20"/>
          <w:u w:val="single"/>
        </w:rPr>
        <w:t>information</w:t>
      </w:r>
    </w:p>
    <w:p w:rsidR="006F7C7A" w:rsidRPr="009F63FF" w:rsidRDefault="006F7C7A" w:rsidP="009F63FF">
      <w:pPr>
        <w:pStyle w:val="BodyText"/>
        <w:spacing w:before="1"/>
        <w:jc w:val="both"/>
        <w:rPr>
          <w:rFonts w:ascii="Times New Roman" w:hAnsi="Times New Roman" w:cs="Times New Roman"/>
          <w:b/>
          <w:sz w:val="22"/>
        </w:rPr>
      </w:pPr>
    </w:p>
    <w:p w:rsidR="006F7C7A" w:rsidRPr="009F63FF" w:rsidRDefault="004D679F" w:rsidP="009F63FF">
      <w:pPr>
        <w:pStyle w:val="ListParagraph"/>
        <w:numPr>
          <w:ilvl w:val="0"/>
          <w:numId w:val="1"/>
        </w:numPr>
        <w:tabs>
          <w:tab w:val="left" w:pos="500"/>
        </w:tabs>
        <w:rPr>
          <w:rFonts w:ascii="Times New Roman" w:hAnsi="Times New Roman" w:cs="Times New Roman"/>
          <w:sz w:val="24"/>
        </w:rPr>
      </w:pPr>
      <w:r w:rsidRPr="009F63FF">
        <w:rPr>
          <w:rFonts w:ascii="Times New Roman" w:hAnsi="Times New Roman" w:cs="Times New Roman"/>
          <w:color w:val="231F20"/>
          <w:sz w:val="24"/>
        </w:rPr>
        <w:t>List</w:t>
      </w:r>
      <w:r w:rsidRPr="009F63FF">
        <w:rPr>
          <w:rFonts w:ascii="Times New Roman" w:hAnsi="Times New Roman" w:cs="Times New Roman"/>
          <w:color w:val="231F20"/>
          <w:spacing w:val="2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of</w:t>
      </w:r>
      <w:r w:rsidRPr="009F63FF">
        <w:rPr>
          <w:rFonts w:ascii="Times New Roman" w:hAnsi="Times New Roman" w:cs="Times New Roman"/>
          <w:color w:val="231F20"/>
          <w:spacing w:val="29"/>
          <w:sz w:val="24"/>
        </w:rPr>
        <w:t xml:space="preserve"> </w:t>
      </w:r>
      <w:proofErr w:type="spellStart"/>
      <w:r w:rsidRPr="009F63FF">
        <w:rPr>
          <w:rFonts w:ascii="Times New Roman" w:hAnsi="Times New Roman" w:cs="Times New Roman"/>
          <w:color w:val="231F20"/>
          <w:sz w:val="24"/>
        </w:rPr>
        <w:t>Authorised</w:t>
      </w:r>
      <w:proofErr w:type="spellEnd"/>
      <w:r w:rsidRPr="009F63FF">
        <w:rPr>
          <w:rFonts w:ascii="Times New Roman" w:hAnsi="Times New Roman" w:cs="Times New Roman"/>
          <w:color w:val="231F20"/>
          <w:spacing w:val="2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signatories</w:t>
      </w:r>
      <w:r w:rsidRPr="009F63FF">
        <w:rPr>
          <w:rFonts w:ascii="Times New Roman" w:hAnsi="Times New Roman" w:cs="Times New Roman"/>
          <w:color w:val="231F20"/>
          <w:spacing w:val="26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for</w:t>
      </w:r>
      <w:r w:rsidRPr="009F63FF">
        <w:rPr>
          <w:rFonts w:ascii="Times New Roman" w:hAnsi="Times New Roman" w:cs="Times New Roman"/>
          <w:color w:val="231F20"/>
          <w:spacing w:val="27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transfer</w:t>
      </w:r>
      <w:r w:rsidRPr="009F63FF">
        <w:rPr>
          <w:rFonts w:ascii="Times New Roman" w:hAnsi="Times New Roman" w:cs="Times New Roman"/>
          <w:color w:val="231F20"/>
          <w:spacing w:val="3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/</w:t>
      </w:r>
      <w:r w:rsidRPr="009F63FF">
        <w:rPr>
          <w:rFonts w:ascii="Times New Roman" w:hAnsi="Times New Roman" w:cs="Times New Roman"/>
          <w:color w:val="231F20"/>
          <w:spacing w:val="27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transmission</w:t>
      </w:r>
      <w:r w:rsidRPr="009F63FF">
        <w:rPr>
          <w:rFonts w:ascii="Times New Roman" w:hAnsi="Times New Roman" w:cs="Times New Roman"/>
          <w:color w:val="231F20"/>
          <w:spacing w:val="26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and</w:t>
      </w:r>
      <w:r w:rsidRPr="009F63FF">
        <w:rPr>
          <w:rFonts w:ascii="Times New Roman" w:hAnsi="Times New Roman" w:cs="Times New Roman"/>
          <w:color w:val="231F20"/>
          <w:spacing w:val="27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duplicate/new</w:t>
      </w:r>
      <w:r w:rsidRPr="009F63FF">
        <w:rPr>
          <w:rFonts w:ascii="Times New Roman" w:hAnsi="Times New Roman" w:cs="Times New Roman"/>
          <w:color w:val="231F20"/>
          <w:spacing w:val="2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share</w:t>
      </w:r>
      <w:r w:rsidRPr="009F63FF">
        <w:rPr>
          <w:rFonts w:ascii="Times New Roman" w:hAnsi="Times New Roman" w:cs="Times New Roman"/>
          <w:color w:val="231F20"/>
          <w:spacing w:val="-6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certificates.</w:t>
      </w:r>
    </w:p>
    <w:p w:rsidR="006F7C7A" w:rsidRPr="009F63FF" w:rsidRDefault="004D679F" w:rsidP="009F63FF">
      <w:pPr>
        <w:pStyle w:val="ListParagraph"/>
        <w:numPr>
          <w:ilvl w:val="0"/>
          <w:numId w:val="1"/>
        </w:numPr>
        <w:tabs>
          <w:tab w:val="left" w:pos="500"/>
        </w:tabs>
        <w:rPr>
          <w:rFonts w:ascii="Times New Roman" w:hAnsi="Times New Roman" w:cs="Times New Roman"/>
          <w:sz w:val="24"/>
        </w:rPr>
      </w:pPr>
      <w:r w:rsidRPr="009F63FF">
        <w:rPr>
          <w:rFonts w:ascii="Times New Roman" w:hAnsi="Times New Roman" w:cs="Times New Roman"/>
          <w:color w:val="231F20"/>
          <w:sz w:val="24"/>
        </w:rPr>
        <w:t>Specific</w:t>
      </w:r>
      <w:r w:rsidRPr="009F63FF">
        <w:rPr>
          <w:rFonts w:ascii="Times New Roman" w:hAnsi="Times New Roman" w:cs="Times New Roman"/>
          <w:color w:val="231F20"/>
          <w:spacing w:val="3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work</w:t>
      </w:r>
      <w:r w:rsidRPr="009F63FF">
        <w:rPr>
          <w:rFonts w:ascii="Times New Roman" w:hAnsi="Times New Roman" w:cs="Times New Roman"/>
          <w:color w:val="231F20"/>
          <w:spacing w:val="3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instructions</w:t>
      </w:r>
      <w:r w:rsidRPr="009F63FF">
        <w:rPr>
          <w:rFonts w:ascii="Times New Roman" w:hAnsi="Times New Roman" w:cs="Times New Roman"/>
          <w:color w:val="231F20"/>
          <w:spacing w:val="3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including</w:t>
      </w:r>
      <w:r w:rsidRPr="009F63FF">
        <w:rPr>
          <w:rFonts w:ascii="Times New Roman" w:hAnsi="Times New Roman" w:cs="Times New Roman"/>
          <w:color w:val="231F20"/>
          <w:spacing w:val="37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limits</w:t>
      </w:r>
      <w:r w:rsidRPr="009F63FF">
        <w:rPr>
          <w:rFonts w:ascii="Times New Roman" w:hAnsi="Times New Roman" w:cs="Times New Roman"/>
          <w:color w:val="231F20"/>
          <w:spacing w:val="36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for</w:t>
      </w:r>
      <w:r w:rsidRPr="009F63FF">
        <w:rPr>
          <w:rFonts w:ascii="Times New Roman" w:hAnsi="Times New Roman" w:cs="Times New Roman"/>
          <w:color w:val="231F20"/>
          <w:spacing w:val="3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Duplicate/TWLR/Issue</w:t>
      </w:r>
      <w:r w:rsidRPr="009F63FF">
        <w:rPr>
          <w:rFonts w:ascii="Times New Roman" w:hAnsi="Times New Roman" w:cs="Times New Roman"/>
          <w:color w:val="231F20"/>
          <w:spacing w:val="37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of</w:t>
      </w:r>
      <w:r w:rsidRPr="009F63FF">
        <w:rPr>
          <w:rFonts w:ascii="Times New Roman" w:hAnsi="Times New Roman" w:cs="Times New Roman"/>
          <w:color w:val="231F20"/>
          <w:spacing w:val="4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new</w:t>
      </w:r>
      <w:r w:rsidRPr="009F63FF">
        <w:rPr>
          <w:rFonts w:ascii="Times New Roman" w:hAnsi="Times New Roman" w:cs="Times New Roman"/>
          <w:color w:val="231F20"/>
          <w:spacing w:val="-6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certificates,</w:t>
      </w:r>
      <w:r w:rsidRPr="009F63FF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if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any</w:t>
      </w:r>
    </w:p>
    <w:p w:rsidR="006F7C7A" w:rsidRPr="009F63FF" w:rsidRDefault="004D679F" w:rsidP="009F63FF">
      <w:pPr>
        <w:pStyle w:val="ListParagraph"/>
        <w:numPr>
          <w:ilvl w:val="0"/>
          <w:numId w:val="1"/>
        </w:numPr>
        <w:tabs>
          <w:tab w:val="left" w:pos="500"/>
        </w:tabs>
        <w:spacing w:line="276" w:lineRule="exact"/>
        <w:ind w:hanging="289"/>
        <w:rPr>
          <w:rFonts w:ascii="Times New Roman" w:hAnsi="Times New Roman" w:cs="Times New Roman"/>
          <w:sz w:val="24"/>
        </w:rPr>
      </w:pPr>
      <w:r w:rsidRPr="009F63FF">
        <w:rPr>
          <w:rFonts w:ascii="Times New Roman" w:hAnsi="Times New Roman" w:cs="Times New Roman"/>
          <w:color w:val="231F20"/>
          <w:sz w:val="24"/>
        </w:rPr>
        <w:t>MIS</w:t>
      </w:r>
      <w:r w:rsidRPr="009F63FF">
        <w:rPr>
          <w:rFonts w:ascii="Times New Roman" w:hAnsi="Times New Roman" w:cs="Times New Roman"/>
          <w:color w:val="231F20"/>
          <w:spacing w:val="3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10"/>
          <w:sz w:val="24"/>
        </w:rPr>
        <w:t>reporting</w:t>
      </w:r>
      <w:r w:rsidRPr="009F63FF">
        <w:rPr>
          <w:rFonts w:ascii="Times New Roman" w:hAnsi="Times New Roman" w:cs="Times New Roman"/>
          <w:color w:val="231F20"/>
          <w:spacing w:val="3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9"/>
          <w:sz w:val="24"/>
        </w:rPr>
        <w:t>system.</w:t>
      </w:r>
    </w:p>
    <w:p w:rsidR="006F7C7A" w:rsidRPr="009F63FF" w:rsidRDefault="004D679F" w:rsidP="009F63FF">
      <w:pPr>
        <w:pStyle w:val="ListParagraph"/>
        <w:numPr>
          <w:ilvl w:val="0"/>
          <w:numId w:val="1"/>
        </w:numPr>
        <w:tabs>
          <w:tab w:val="left" w:pos="500"/>
        </w:tabs>
        <w:ind w:hanging="289"/>
        <w:rPr>
          <w:rFonts w:ascii="Times New Roman" w:hAnsi="Times New Roman" w:cs="Times New Roman"/>
          <w:sz w:val="24"/>
        </w:rPr>
      </w:pPr>
      <w:r w:rsidRPr="009F63FF">
        <w:rPr>
          <w:rFonts w:ascii="Times New Roman" w:hAnsi="Times New Roman" w:cs="Times New Roman"/>
          <w:color w:val="231F20"/>
          <w:sz w:val="24"/>
        </w:rPr>
        <w:t>Handling</w:t>
      </w:r>
      <w:r w:rsidRPr="009F63FF">
        <w:rPr>
          <w:rFonts w:ascii="Times New Roman" w:hAnsi="Times New Roman" w:cs="Times New Roman"/>
          <w:color w:val="231F20"/>
          <w:spacing w:val="1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of</w:t>
      </w:r>
      <w:r w:rsidRPr="009F63FF">
        <w:rPr>
          <w:rFonts w:ascii="Times New Roman" w:hAnsi="Times New Roman" w:cs="Times New Roman"/>
          <w:color w:val="231F20"/>
          <w:spacing w:val="19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monitoring</w:t>
      </w:r>
      <w:r w:rsidRPr="009F63FF">
        <w:rPr>
          <w:rFonts w:ascii="Times New Roman" w:hAnsi="Times New Roman" w:cs="Times New Roman"/>
          <w:color w:val="231F20"/>
          <w:spacing w:val="1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reports</w:t>
      </w:r>
      <w:r w:rsidRPr="009F63FF">
        <w:rPr>
          <w:rFonts w:ascii="Times New Roman" w:hAnsi="Times New Roman" w:cs="Times New Roman"/>
          <w:color w:val="231F20"/>
          <w:spacing w:val="1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for</w:t>
      </w:r>
      <w:r w:rsidRPr="009F63FF">
        <w:rPr>
          <w:rFonts w:ascii="Times New Roman" w:hAnsi="Times New Roman" w:cs="Times New Roman"/>
          <w:color w:val="231F20"/>
          <w:spacing w:val="1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Insider</w:t>
      </w:r>
      <w:r w:rsidRPr="009F63FF">
        <w:rPr>
          <w:rFonts w:ascii="Times New Roman" w:hAnsi="Times New Roman" w:cs="Times New Roman"/>
          <w:color w:val="231F20"/>
          <w:spacing w:val="1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Trading,</w:t>
      </w:r>
      <w:r w:rsidRPr="009F63FF">
        <w:rPr>
          <w:rFonts w:ascii="Times New Roman" w:hAnsi="Times New Roman" w:cs="Times New Roman"/>
          <w:color w:val="231F20"/>
          <w:spacing w:val="17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if</w:t>
      </w:r>
      <w:r w:rsidRPr="009F63FF">
        <w:rPr>
          <w:rFonts w:ascii="Times New Roman" w:hAnsi="Times New Roman" w:cs="Times New Roman"/>
          <w:color w:val="231F20"/>
          <w:spacing w:val="19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any.</w:t>
      </w:r>
    </w:p>
    <w:p w:rsidR="006F7C7A" w:rsidRPr="009F63FF" w:rsidRDefault="004D679F" w:rsidP="009F63FF">
      <w:pPr>
        <w:pStyle w:val="ListParagraph"/>
        <w:numPr>
          <w:ilvl w:val="0"/>
          <w:numId w:val="1"/>
        </w:numPr>
        <w:tabs>
          <w:tab w:val="left" w:pos="500"/>
        </w:tabs>
        <w:ind w:hanging="289"/>
        <w:rPr>
          <w:rFonts w:ascii="Times New Roman" w:hAnsi="Times New Roman" w:cs="Times New Roman"/>
          <w:sz w:val="24"/>
        </w:rPr>
      </w:pPr>
      <w:r w:rsidRPr="009F63FF">
        <w:rPr>
          <w:rFonts w:ascii="Times New Roman" w:hAnsi="Times New Roman" w:cs="Times New Roman"/>
          <w:color w:val="231F20"/>
          <w:sz w:val="24"/>
        </w:rPr>
        <w:t>Capital build</w:t>
      </w:r>
      <w:r w:rsidRPr="009F63FF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up</w:t>
      </w:r>
      <w:r w:rsidRPr="009F63FF">
        <w:rPr>
          <w:rFonts w:ascii="Times New Roman" w:hAnsi="Times New Roman" w:cs="Times New Roman"/>
          <w:color w:val="231F20"/>
          <w:spacing w:val="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history</w:t>
      </w:r>
      <w:r w:rsidRPr="009F63FF">
        <w:rPr>
          <w:rFonts w:ascii="Times New Roman" w:hAnsi="Times New Roman" w:cs="Times New Roman"/>
          <w:color w:val="231F20"/>
          <w:spacing w:val="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with</w:t>
      </w:r>
      <w:r w:rsidRPr="009F63FF">
        <w:rPr>
          <w:rFonts w:ascii="Times New Roman" w:hAnsi="Times New Roman" w:cs="Times New Roman"/>
          <w:color w:val="231F20"/>
          <w:spacing w:val="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DNR</w:t>
      </w:r>
      <w:r w:rsidRPr="009F63FF">
        <w:rPr>
          <w:rFonts w:ascii="Times New Roman" w:hAnsi="Times New Roman" w:cs="Times New Roman"/>
          <w:color w:val="231F20"/>
          <w:spacing w:val="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ranges,</w:t>
      </w:r>
      <w:r w:rsidRPr="009F63FF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along</w:t>
      </w:r>
      <w:r w:rsidRPr="009F63FF">
        <w:rPr>
          <w:rFonts w:ascii="Times New Roman" w:hAnsi="Times New Roman" w:cs="Times New Roman"/>
          <w:color w:val="231F20"/>
          <w:spacing w:val="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with</w:t>
      </w:r>
      <w:r w:rsidRPr="009F63FF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details</w:t>
      </w:r>
      <w:r w:rsidRPr="009F63FF">
        <w:rPr>
          <w:rFonts w:ascii="Times New Roman" w:hAnsi="Times New Roman" w:cs="Times New Roman"/>
          <w:color w:val="231F20"/>
          <w:spacing w:val="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of</w:t>
      </w:r>
      <w:r w:rsidRPr="009F63FF">
        <w:rPr>
          <w:rFonts w:ascii="Times New Roman" w:hAnsi="Times New Roman" w:cs="Times New Roman"/>
          <w:color w:val="231F20"/>
          <w:spacing w:val="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issues</w:t>
      </w:r>
    </w:p>
    <w:p w:rsidR="006F7C7A" w:rsidRPr="009F63FF" w:rsidRDefault="004D679F" w:rsidP="009F63FF">
      <w:pPr>
        <w:pStyle w:val="ListParagraph"/>
        <w:numPr>
          <w:ilvl w:val="0"/>
          <w:numId w:val="1"/>
        </w:numPr>
        <w:tabs>
          <w:tab w:val="left" w:pos="500"/>
        </w:tabs>
        <w:ind w:hanging="289"/>
        <w:rPr>
          <w:rFonts w:ascii="Times New Roman" w:hAnsi="Times New Roman" w:cs="Times New Roman"/>
          <w:sz w:val="24"/>
        </w:rPr>
      </w:pPr>
      <w:r w:rsidRPr="009F63FF">
        <w:rPr>
          <w:rFonts w:ascii="Times New Roman" w:hAnsi="Times New Roman" w:cs="Times New Roman"/>
          <w:color w:val="231F20"/>
          <w:sz w:val="24"/>
        </w:rPr>
        <w:t>Copies</w:t>
      </w:r>
      <w:r w:rsidRPr="009F63FF">
        <w:rPr>
          <w:rFonts w:ascii="Times New Roman" w:hAnsi="Times New Roman" w:cs="Times New Roman"/>
          <w:color w:val="231F20"/>
          <w:spacing w:val="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of</w:t>
      </w:r>
      <w:r w:rsidRPr="009F63FF">
        <w:rPr>
          <w:rFonts w:ascii="Times New Roman" w:hAnsi="Times New Roman" w:cs="Times New Roman"/>
          <w:color w:val="231F20"/>
          <w:spacing w:val="6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in</w:t>
      </w:r>
      <w:r w:rsidRPr="009F63FF">
        <w:rPr>
          <w:rFonts w:ascii="Times New Roman" w:hAnsi="Times New Roman" w:cs="Times New Roman"/>
          <w:color w:val="231F20"/>
          <w:spacing w:val="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principle/</w:t>
      </w:r>
      <w:r w:rsidRPr="009F63FF">
        <w:rPr>
          <w:rFonts w:ascii="Times New Roman" w:hAnsi="Times New Roman" w:cs="Times New Roman"/>
          <w:color w:val="231F20"/>
          <w:spacing w:val="1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listing/trading</w:t>
      </w:r>
      <w:r w:rsidRPr="009F63FF">
        <w:rPr>
          <w:rFonts w:ascii="Times New Roman" w:hAnsi="Times New Roman" w:cs="Times New Roman"/>
          <w:color w:val="231F20"/>
          <w:spacing w:val="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approvals</w:t>
      </w:r>
      <w:r w:rsidRPr="009F63FF">
        <w:rPr>
          <w:rFonts w:ascii="Times New Roman" w:hAnsi="Times New Roman" w:cs="Times New Roman"/>
          <w:color w:val="231F20"/>
          <w:spacing w:val="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from</w:t>
      </w:r>
      <w:r w:rsidRPr="009F63FF">
        <w:rPr>
          <w:rFonts w:ascii="Times New Roman" w:hAnsi="Times New Roman" w:cs="Times New Roman"/>
          <w:color w:val="231F20"/>
          <w:spacing w:val="6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stock</w:t>
      </w:r>
      <w:r w:rsidRPr="009F63FF">
        <w:rPr>
          <w:rFonts w:ascii="Times New Roman" w:hAnsi="Times New Roman" w:cs="Times New Roman"/>
          <w:color w:val="231F20"/>
          <w:spacing w:val="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exchanges,</w:t>
      </w:r>
      <w:r w:rsidRPr="009F63FF">
        <w:rPr>
          <w:rFonts w:ascii="Times New Roman" w:hAnsi="Times New Roman" w:cs="Times New Roman"/>
          <w:color w:val="231F20"/>
          <w:spacing w:val="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if</w:t>
      </w:r>
      <w:r w:rsidRPr="009F63FF">
        <w:rPr>
          <w:rFonts w:ascii="Times New Roman" w:hAnsi="Times New Roman" w:cs="Times New Roman"/>
          <w:color w:val="231F20"/>
          <w:spacing w:val="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any.</w:t>
      </w:r>
    </w:p>
    <w:p w:rsidR="006F7C7A" w:rsidRPr="009F63FF" w:rsidRDefault="004D679F" w:rsidP="009F63FF">
      <w:pPr>
        <w:pStyle w:val="ListParagraph"/>
        <w:numPr>
          <w:ilvl w:val="0"/>
          <w:numId w:val="1"/>
        </w:numPr>
        <w:tabs>
          <w:tab w:val="left" w:pos="500"/>
        </w:tabs>
        <w:ind w:hanging="289"/>
        <w:rPr>
          <w:rFonts w:ascii="Times New Roman" w:hAnsi="Times New Roman" w:cs="Times New Roman"/>
          <w:sz w:val="24"/>
        </w:rPr>
      </w:pPr>
      <w:r w:rsidRPr="009F63FF">
        <w:rPr>
          <w:rFonts w:ascii="Times New Roman" w:hAnsi="Times New Roman" w:cs="Times New Roman"/>
          <w:color w:val="231F20"/>
          <w:sz w:val="24"/>
        </w:rPr>
        <w:t>Additional</w:t>
      </w:r>
      <w:r w:rsidRPr="009F63FF">
        <w:rPr>
          <w:rFonts w:ascii="Times New Roman" w:hAnsi="Times New Roman" w:cs="Times New Roman"/>
          <w:color w:val="231F20"/>
          <w:spacing w:val="5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documents,</w:t>
      </w:r>
      <w:r w:rsidRPr="009F63FF">
        <w:rPr>
          <w:rFonts w:ascii="Times New Roman" w:hAnsi="Times New Roman" w:cs="Times New Roman"/>
          <w:color w:val="231F20"/>
          <w:spacing w:val="5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if</w:t>
      </w:r>
      <w:r w:rsidRPr="009F63FF">
        <w:rPr>
          <w:rFonts w:ascii="Times New Roman" w:hAnsi="Times New Roman" w:cs="Times New Roman"/>
          <w:color w:val="231F20"/>
          <w:spacing w:val="57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any.</w:t>
      </w:r>
    </w:p>
    <w:sectPr w:rsidR="006F7C7A" w:rsidRPr="009F63FF" w:rsidSect="006F7C7A">
      <w:pgSz w:w="11900" w:h="16840"/>
      <w:pgMar w:top="1480" w:right="1100" w:bottom="1200" w:left="1300" w:header="713" w:footer="10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CE4" w:rsidRDefault="009C0CE4" w:rsidP="006F7C7A">
      <w:r>
        <w:separator/>
      </w:r>
    </w:p>
  </w:endnote>
  <w:endnote w:type="continuationSeparator" w:id="1">
    <w:p w:rsidR="009C0CE4" w:rsidRDefault="009C0CE4" w:rsidP="006F7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CE4" w:rsidRDefault="009C0CE4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CE4" w:rsidRDefault="009C0CE4" w:rsidP="006F7C7A">
      <w:r>
        <w:separator/>
      </w:r>
    </w:p>
  </w:footnote>
  <w:footnote w:type="continuationSeparator" w:id="1">
    <w:p w:rsidR="009C0CE4" w:rsidRDefault="009C0CE4" w:rsidP="006F7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CE4" w:rsidRDefault="009C0CE4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953B6"/>
    <w:multiLevelType w:val="hybridMultilevel"/>
    <w:tmpl w:val="E46A659C"/>
    <w:lvl w:ilvl="0" w:tplc="6E3EE28E">
      <w:start w:val="1"/>
      <w:numFmt w:val="decimal"/>
      <w:lvlText w:val="%1."/>
      <w:lvlJc w:val="left"/>
      <w:pPr>
        <w:ind w:left="571" w:hanging="288"/>
      </w:pPr>
      <w:rPr>
        <w:rFonts w:ascii="Times New Roman" w:eastAsia="Arial MT" w:hAnsi="Times New Roman" w:cs="Times New Roman" w:hint="default"/>
        <w:b/>
        <w:color w:val="231F20"/>
        <w:spacing w:val="0"/>
        <w:w w:val="100"/>
        <w:sz w:val="24"/>
        <w:szCs w:val="24"/>
        <w:lang w:val="en-US" w:eastAsia="en-US" w:bidi="ar-SA"/>
      </w:rPr>
    </w:lvl>
    <w:lvl w:ilvl="1" w:tplc="0298BEC0">
      <w:numFmt w:val="bullet"/>
      <w:lvlText w:val="•"/>
      <w:lvlJc w:val="left"/>
      <w:pPr>
        <w:ind w:left="1472" w:hanging="288"/>
      </w:pPr>
      <w:rPr>
        <w:rFonts w:hint="default"/>
        <w:lang w:val="en-US" w:eastAsia="en-US" w:bidi="ar-SA"/>
      </w:rPr>
    </w:lvl>
    <w:lvl w:ilvl="2" w:tplc="79E4B520">
      <w:numFmt w:val="bullet"/>
      <w:lvlText w:val="•"/>
      <w:lvlJc w:val="left"/>
      <w:pPr>
        <w:ind w:left="2364" w:hanging="288"/>
      </w:pPr>
      <w:rPr>
        <w:rFonts w:hint="default"/>
        <w:lang w:val="en-US" w:eastAsia="en-US" w:bidi="ar-SA"/>
      </w:rPr>
    </w:lvl>
    <w:lvl w:ilvl="3" w:tplc="0D62A2F4">
      <w:numFmt w:val="bullet"/>
      <w:lvlText w:val="•"/>
      <w:lvlJc w:val="left"/>
      <w:pPr>
        <w:ind w:left="3256" w:hanging="288"/>
      </w:pPr>
      <w:rPr>
        <w:rFonts w:hint="default"/>
        <w:lang w:val="en-US" w:eastAsia="en-US" w:bidi="ar-SA"/>
      </w:rPr>
    </w:lvl>
    <w:lvl w:ilvl="4" w:tplc="0C9AC26E">
      <w:numFmt w:val="bullet"/>
      <w:lvlText w:val="•"/>
      <w:lvlJc w:val="left"/>
      <w:pPr>
        <w:ind w:left="4148" w:hanging="288"/>
      </w:pPr>
      <w:rPr>
        <w:rFonts w:hint="default"/>
        <w:lang w:val="en-US" w:eastAsia="en-US" w:bidi="ar-SA"/>
      </w:rPr>
    </w:lvl>
    <w:lvl w:ilvl="5" w:tplc="82FA3300">
      <w:numFmt w:val="bullet"/>
      <w:lvlText w:val="•"/>
      <w:lvlJc w:val="left"/>
      <w:pPr>
        <w:ind w:left="5040" w:hanging="288"/>
      </w:pPr>
      <w:rPr>
        <w:rFonts w:hint="default"/>
        <w:lang w:val="en-US" w:eastAsia="en-US" w:bidi="ar-SA"/>
      </w:rPr>
    </w:lvl>
    <w:lvl w:ilvl="6" w:tplc="CCB6EFFE">
      <w:numFmt w:val="bullet"/>
      <w:lvlText w:val="•"/>
      <w:lvlJc w:val="left"/>
      <w:pPr>
        <w:ind w:left="5932" w:hanging="288"/>
      </w:pPr>
      <w:rPr>
        <w:rFonts w:hint="default"/>
        <w:lang w:val="en-US" w:eastAsia="en-US" w:bidi="ar-SA"/>
      </w:rPr>
    </w:lvl>
    <w:lvl w:ilvl="7" w:tplc="A74470D2">
      <w:numFmt w:val="bullet"/>
      <w:lvlText w:val="•"/>
      <w:lvlJc w:val="left"/>
      <w:pPr>
        <w:ind w:left="6824" w:hanging="288"/>
      </w:pPr>
      <w:rPr>
        <w:rFonts w:hint="default"/>
        <w:lang w:val="en-US" w:eastAsia="en-US" w:bidi="ar-SA"/>
      </w:rPr>
    </w:lvl>
    <w:lvl w:ilvl="8" w:tplc="80D04420">
      <w:numFmt w:val="bullet"/>
      <w:lvlText w:val="•"/>
      <w:lvlJc w:val="left"/>
      <w:pPr>
        <w:ind w:left="7716" w:hanging="288"/>
      </w:pPr>
      <w:rPr>
        <w:rFonts w:hint="default"/>
        <w:lang w:val="en-US" w:eastAsia="en-US" w:bidi="ar-SA"/>
      </w:rPr>
    </w:lvl>
  </w:abstractNum>
  <w:abstractNum w:abstractNumId="1">
    <w:nsid w:val="20B577D2"/>
    <w:multiLevelType w:val="hybridMultilevel"/>
    <w:tmpl w:val="24760AB4"/>
    <w:lvl w:ilvl="0" w:tplc="1446127A">
      <w:start w:val="1"/>
      <w:numFmt w:val="decimal"/>
      <w:lvlText w:val="%1."/>
      <w:lvlJc w:val="left"/>
      <w:pPr>
        <w:ind w:left="771" w:hanging="273"/>
      </w:pPr>
      <w:rPr>
        <w:rFonts w:ascii="Times New Roman" w:eastAsia="Arial MT" w:hAnsi="Times New Roman" w:cs="Times New Roman" w:hint="default"/>
        <w:b/>
        <w:color w:val="231F20"/>
        <w:spacing w:val="0"/>
        <w:w w:val="100"/>
        <w:sz w:val="24"/>
        <w:szCs w:val="24"/>
        <w:lang w:val="en-US" w:eastAsia="en-US" w:bidi="ar-SA"/>
      </w:rPr>
    </w:lvl>
    <w:lvl w:ilvl="1" w:tplc="D7486DA2">
      <w:numFmt w:val="bullet"/>
      <w:lvlText w:val="•"/>
      <w:lvlJc w:val="left"/>
      <w:pPr>
        <w:ind w:left="1016" w:hanging="273"/>
      </w:pPr>
      <w:rPr>
        <w:rFonts w:hint="default"/>
        <w:lang w:val="en-US" w:eastAsia="en-US" w:bidi="ar-SA"/>
      </w:rPr>
    </w:lvl>
    <w:lvl w:ilvl="2" w:tplc="36D05466">
      <w:numFmt w:val="bullet"/>
      <w:lvlText w:val="•"/>
      <w:lvlJc w:val="left"/>
      <w:pPr>
        <w:ind w:left="1253" w:hanging="273"/>
      </w:pPr>
      <w:rPr>
        <w:rFonts w:hint="default"/>
        <w:lang w:val="en-US" w:eastAsia="en-US" w:bidi="ar-SA"/>
      </w:rPr>
    </w:lvl>
    <w:lvl w:ilvl="3" w:tplc="5CF0EB98">
      <w:numFmt w:val="bullet"/>
      <w:lvlText w:val="•"/>
      <w:lvlJc w:val="left"/>
      <w:pPr>
        <w:ind w:left="1489" w:hanging="273"/>
      </w:pPr>
      <w:rPr>
        <w:rFonts w:hint="default"/>
        <w:lang w:val="en-US" w:eastAsia="en-US" w:bidi="ar-SA"/>
      </w:rPr>
    </w:lvl>
    <w:lvl w:ilvl="4" w:tplc="C5A8549C">
      <w:numFmt w:val="bullet"/>
      <w:lvlText w:val="•"/>
      <w:lvlJc w:val="left"/>
      <w:pPr>
        <w:ind w:left="1726" w:hanging="273"/>
      </w:pPr>
      <w:rPr>
        <w:rFonts w:hint="default"/>
        <w:lang w:val="en-US" w:eastAsia="en-US" w:bidi="ar-SA"/>
      </w:rPr>
    </w:lvl>
    <w:lvl w:ilvl="5" w:tplc="3578A818">
      <w:numFmt w:val="bullet"/>
      <w:lvlText w:val="•"/>
      <w:lvlJc w:val="left"/>
      <w:pPr>
        <w:ind w:left="1963" w:hanging="273"/>
      </w:pPr>
      <w:rPr>
        <w:rFonts w:hint="default"/>
        <w:lang w:val="en-US" w:eastAsia="en-US" w:bidi="ar-SA"/>
      </w:rPr>
    </w:lvl>
    <w:lvl w:ilvl="6" w:tplc="3B5CB556">
      <w:numFmt w:val="bullet"/>
      <w:lvlText w:val="•"/>
      <w:lvlJc w:val="left"/>
      <w:pPr>
        <w:ind w:left="2199" w:hanging="273"/>
      </w:pPr>
      <w:rPr>
        <w:rFonts w:hint="default"/>
        <w:lang w:val="en-US" w:eastAsia="en-US" w:bidi="ar-SA"/>
      </w:rPr>
    </w:lvl>
    <w:lvl w:ilvl="7" w:tplc="521A320E">
      <w:numFmt w:val="bullet"/>
      <w:lvlText w:val="•"/>
      <w:lvlJc w:val="left"/>
      <w:pPr>
        <w:ind w:left="2436" w:hanging="273"/>
      </w:pPr>
      <w:rPr>
        <w:rFonts w:hint="default"/>
        <w:lang w:val="en-US" w:eastAsia="en-US" w:bidi="ar-SA"/>
      </w:rPr>
    </w:lvl>
    <w:lvl w:ilvl="8" w:tplc="8B2ED61A">
      <w:numFmt w:val="bullet"/>
      <w:lvlText w:val="•"/>
      <w:lvlJc w:val="left"/>
      <w:pPr>
        <w:ind w:left="2672" w:hanging="273"/>
      </w:pPr>
      <w:rPr>
        <w:rFonts w:hint="default"/>
        <w:lang w:val="en-US" w:eastAsia="en-US" w:bidi="ar-SA"/>
      </w:rPr>
    </w:lvl>
  </w:abstractNum>
  <w:abstractNum w:abstractNumId="2">
    <w:nsid w:val="28433CED"/>
    <w:multiLevelType w:val="hybridMultilevel"/>
    <w:tmpl w:val="01DC9C38"/>
    <w:lvl w:ilvl="0" w:tplc="7C24DFE2">
      <w:start w:val="8"/>
      <w:numFmt w:val="decimal"/>
      <w:lvlText w:val="%1."/>
      <w:lvlJc w:val="left"/>
      <w:pPr>
        <w:ind w:left="571" w:hanging="288"/>
      </w:pPr>
      <w:rPr>
        <w:rFonts w:ascii="Times New Roman" w:eastAsia="Arial MT" w:hAnsi="Times New Roman" w:cs="Times New Roman" w:hint="default"/>
        <w:b/>
        <w:color w:val="231F20"/>
        <w:spacing w:val="0"/>
        <w:w w:val="100"/>
        <w:sz w:val="24"/>
        <w:szCs w:val="24"/>
        <w:lang w:val="en-US" w:eastAsia="en-US" w:bidi="ar-SA"/>
      </w:rPr>
    </w:lvl>
    <w:lvl w:ilvl="1" w:tplc="679066E2">
      <w:numFmt w:val="bullet"/>
      <w:lvlText w:val="•"/>
      <w:lvlJc w:val="left"/>
      <w:pPr>
        <w:ind w:left="1472" w:hanging="288"/>
      </w:pPr>
      <w:rPr>
        <w:rFonts w:hint="default"/>
        <w:lang w:val="en-US" w:eastAsia="en-US" w:bidi="ar-SA"/>
      </w:rPr>
    </w:lvl>
    <w:lvl w:ilvl="2" w:tplc="5AE20FE2">
      <w:numFmt w:val="bullet"/>
      <w:lvlText w:val="•"/>
      <w:lvlJc w:val="left"/>
      <w:pPr>
        <w:ind w:left="2364" w:hanging="288"/>
      </w:pPr>
      <w:rPr>
        <w:rFonts w:hint="default"/>
        <w:lang w:val="en-US" w:eastAsia="en-US" w:bidi="ar-SA"/>
      </w:rPr>
    </w:lvl>
    <w:lvl w:ilvl="3" w:tplc="B5F28D72">
      <w:numFmt w:val="bullet"/>
      <w:lvlText w:val="•"/>
      <w:lvlJc w:val="left"/>
      <w:pPr>
        <w:ind w:left="3256" w:hanging="288"/>
      </w:pPr>
      <w:rPr>
        <w:rFonts w:hint="default"/>
        <w:lang w:val="en-US" w:eastAsia="en-US" w:bidi="ar-SA"/>
      </w:rPr>
    </w:lvl>
    <w:lvl w:ilvl="4" w:tplc="B4BAFA4A">
      <w:numFmt w:val="bullet"/>
      <w:lvlText w:val="•"/>
      <w:lvlJc w:val="left"/>
      <w:pPr>
        <w:ind w:left="4148" w:hanging="288"/>
      </w:pPr>
      <w:rPr>
        <w:rFonts w:hint="default"/>
        <w:lang w:val="en-US" w:eastAsia="en-US" w:bidi="ar-SA"/>
      </w:rPr>
    </w:lvl>
    <w:lvl w:ilvl="5" w:tplc="AD16B978">
      <w:numFmt w:val="bullet"/>
      <w:lvlText w:val="•"/>
      <w:lvlJc w:val="left"/>
      <w:pPr>
        <w:ind w:left="5040" w:hanging="288"/>
      </w:pPr>
      <w:rPr>
        <w:rFonts w:hint="default"/>
        <w:lang w:val="en-US" w:eastAsia="en-US" w:bidi="ar-SA"/>
      </w:rPr>
    </w:lvl>
    <w:lvl w:ilvl="6" w:tplc="CF1E6D82">
      <w:numFmt w:val="bullet"/>
      <w:lvlText w:val="•"/>
      <w:lvlJc w:val="left"/>
      <w:pPr>
        <w:ind w:left="5932" w:hanging="288"/>
      </w:pPr>
      <w:rPr>
        <w:rFonts w:hint="default"/>
        <w:lang w:val="en-US" w:eastAsia="en-US" w:bidi="ar-SA"/>
      </w:rPr>
    </w:lvl>
    <w:lvl w:ilvl="7" w:tplc="9D429354">
      <w:numFmt w:val="bullet"/>
      <w:lvlText w:val="•"/>
      <w:lvlJc w:val="left"/>
      <w:pPr>
        <w:ind w:left="6824" w:hanging="288"/>
      </w:pPr>
      <w:rPr>
        <w:rFonts w:hint="default"/>
        <w:lang w:val="en-US" w:eastAsia="en-US" w:bidi="ar-SA"/>
      </w:rPr>
    </w:lvl>
    <w:lvl w:ilvl="8" w:tplc="A86817C4">
      <w:numFmt w:val="bullet"/>
      <w:lvlText w:val="•"/>
      <w:lvlJc w:val="left"/>
      <w:pPr>
        <w:ind w:left="7716" w:hanging="288"/>
      </w:pPr>
      <w:rPr>
        <w:rFonts w:hint="default"/>
        <w:lang w:val="en-US" w:eastAsia="en-US" w:bidi="ar-SA"/>
      </w:rPr>
    </w:lvl>
  </w:abstractNum>
  <w:abstractNum w:abstractNumId="3">
    <w:nsid w:val="3D8722CA"/>
    <w:multiLevelType w:val="hybridMultilevel"/>
    <w:tmpl w:val="899A402C"/>
    <w:lvl w:ilvl="0" w:tplc="4848616C">
      <w:start w:val="14"/>
      <w:numFmt w:val="decimal"/>
      <w:lvlText w:val="%1."/>
      <w:lvlJc w:val="left"/>
      <w:pPr>
        <w:ind w:left="859" w:hanging="576"/>
      </w:pPr>
      <w:rPr>
        <w:rFonts w:ascii="Times New Roman" w:eastAsia="Arial MT" w:hAnsi="Times New Roman" w:cs="Times New Roman" w:hint="default"/>
        <w:b/>
        <w:color w:val="231F20"/>
        <w:spacing w:val="0"/>
        <w:w w:val="100"/>
        <w:sz w:val="24"/>
        <w:szCs w:val="24"/>
        <w:lang w:val="en-US" w:eastAsia="en-US" w:bidi="ar-SA"/>
      </w:rPr>
    </w:lvl>
    <w:lvl w:ilvl="1" w:tplc="CF4898D8">
      <w:numFmt w:val="bullet"/>
      <w:lvlText w:val="•"/>
      <w:lvlJc w:val="left"/>
      <w:pPr>
        <w:ind w:left="1724" w:hanging="576"/>
      </w:pPr>
      <w:rPr>
        <w:rFonts w:hint="default"/>
        <w:lang w:val="en-US" w:eastAsia="en-US" w:bidi="ar-SA"/>
      </w:rPr>
    </w:lvl>
    <w:lvl w:ilvl="2" w:tplc="1FB6DC04">
      <w:numFmt w:val="bullet"/>
      <w:lvlText w:val="•"/>
      <w:lvlJc w:val="left"/>
      <w:pPr>
        <w:ind w:left="2588" w:hanging="576"/>
      </w:pPr>
      <w:rPr>
        <w:rFonts w:hint="default"/>
        <w:lang w:val="en-US" w:eastAsia="en-US" w:bidi="ar-SA"/>
      </w:rPr>
    </w:lvl>
    <w:lvl w:ilvl="3" w:tplc="1F1E398A">
      <w:numFmt w:val="bullet"/>
      <w:lvlText w:val="•"/>
      <w:lvlJc w:val="left"/>
      <w:pPr>
        <w:ind w:left="3452" w:hanging="576"/>
      </w:pPr>
      <w:rPr>
        <w:rFonts w:hint="default"/>
        <w:lang w:val="en-US" w:eastAsia="en-US" w:bidi="ar-SA"/>
      </w:rPr>
    </w:lvl>
    <w:lvl w:ilvl="4" w:tplc="F3BC05A2">
      <w:numFmt w:val="bullet"/>
      <w:lvlText w:val="•"/>
      <w:lvlJc w:val="left"/>
      <w:pPr>
        <w:ind w:left="4316" w:hanging="576"/>
      </w:pPr>
      <w:rPr>
        <w:rFonts w:hint="default"/>
        <w:lang w:val="en-US" w:eastAsia="en-US" w:bidi="ar-SA"/>
      </w:rPr>
    </w:lvl>
    <w:lvl w:ilvl="5" w:tplc="5FD8598A">
      <w:numFmt w:val="bullet"/>
      <w:lvlText w:val="•"/>
      <w:lvlJc w:val="left"/>
      <w:pPr>
        <w:ind w:left="5180" w:hanging="576"/>
      </w:pPr>
      <w:rPr>
        <w:rFonts w:hint="default"/>
        <w:lang w:val="en-US" w:eastAsia="en-US" w:bidi="ar-SA"/>
      </w:rPr>
    </w:lvl>
    <w:lvl w:ilvl="6" w:tplc="7A685BCE">
      <w:numFmt w:val="bullet"/>
      <w:lvlText w:val="•"/>
      <w:lvlJc w:val="left"/>
      <w:pPr>
        <w:ind w:left="6044" w:hanging="576"/>
      </w:pPr>
      <w:rPr>
        <w:rFonts w:hint="default"/>
        <w:lang w:val="en-US" w:eastAsia="en-US" w:bidi="ar-SA"/>
      </w:rPr>
    </w:lvl>
    <w:lvl w:ilvl="7" w:tplc="515827A6">
      <w:numFmt w:val="bullet"/>
      <w:lvlText w:val="•"/>
      <w:lvlJc w:val="left"/>
      <w:pPr>
        <w:ind w:left="6908" w:hanging="576"/>
      </w:pPr>
      <w:rPr>
        <w:rFonts w:hint="default"/>
        <w:lang w:val="en-US" w:eastAsia="en-US" w:bidi="ar-SA"/>
      </w:rPr>
    </w:lvl>
    <w:lvl w:ilvl="8" w:tplc="6F78A750">
      <w:numFmt w:val="bullet"/>
      <w:lvlText w:val="•"/>
      <w:lvlJc w:val="left"/>
      <w:pPr>
        <w:ind w:left="7772" w:hanging="576"/>
      </w:pPr>
      <w:rPr>
        <w:rFonts w:hint="default"/>
        <w:lang w:val="en-US" w:eastAsia="en-US" w:bidi="ar-SA"/>
      </w:rPr>
    </w:lvl>
  </w:abstractNum>
  <w:abstractNum w:abstractNumId="4">
    <w:nsid w:val="43EB4CBC"/>
    <w:multiLevelType w:val="hybridMultilevel"/>
    <w:tmpl w:val="6246788A"/>
    <w:lvl w:ilvl="0" w:tplc="EB6C4B26">
      <w:start w:val="1"/>
      <w:numFmt w:val="decimal"/>
      <w:lvlText w:val="%1."/>
      <w:lvlJc w:val="left"/>
      <w:pPr>
        <w:ind w:left="499" w:hanging="288"/>
      </w:pPr>
      <w:rPr>
        <w:rFonts w:ascii="Times New Roman" w:eastAsia="Arial MT" w:hAnsi="Times New Roman" w:cs="Times New Roman" w:hint="default"/>
        <w:b/>
        <w:color w:val="231F20"/>
        <w:w w:val="100"/>
        <w:sz w:val="24"/>
        <w:szCs w:val="24"/>
        <w:lang w:val="en-US" w:eastAsia="en-US" w:bidi="ar-SA"/>
      </w:rPr>
    </w:lvl>
    <w:lvl w:ilvl="1" w:tplc="BFBAC646">
      <w:numFmt w:val="bullet"/>
      <w:lvlText w:val="•"/>
      <w:lvlJc w:val="left"/>
      <w:pPr>
        <w:ind w:left="1400" w:hanging="288"/>
      </w:pPr>
      <w:rPr>
        <w:rFonts w:hint="default"/>
        <w:lang w:val="en-US" w:eastAsia="en-US" w:bidi="ar-SA"/>
      </w:rPr>
    </w:lvl>
    <w:lvl w:ilvl="2" w:tplc="FA58C26A">
      <w:numFmt w:val="bullet"/>
      <w:lvlText w:val="•"/>
      <w:lvlJc w:val="left"/>
      <w:pPr>
        <w:ind w:left="2300" w:hanging="288"/>
      </w:pPr>
      <w:rPr>
        <w:rFonts w:hint="default"/>
        <w:lang w:val="en-US" w:eastAsia="en-US" w:bidi="ar-SA"/>
      </w:rPr>
    </w:lvl>
    <w:lvl w:ilvl="3" w:tplc="06869222">
      <w:numFmt w:val="bullet"/>
      <w:lvlText w:val="•"/>
      <w:lvlJc w:val="left"/>
      <w:pPr>
        <w:ind w:left="3200" w:hanging="288"/>
      </w:pPr>
      <w:rPr>
        <w:rFonts w:hint="default"/>
        <w:lang w:val="en-US" w:eastAsia="en-US" w:bidi="ar-SA"/>
      </w:rPr>
    </w:lvl>
    <w:lvl w:ilvl="4" w:tplc="B48266D0">
      <w:numFmt w:val="bullet"/>
      <w:lvlText w:val="•"/>
      <w:lvlJc w:val="left"/>
      <w:pPr>
        <w:ind w:left="4100" w:hanging="288"/>
      </w:pPr>
      <w:rPr>
        <w:rFonts w:hint="default"/>
        <w:lang w:val="en-US" w:eastAsia="en-US" w:bidi="ar-SA"/>
      </w:rPr>
    </w:lvl>
    <w:lvl w:ilvl="5" w:tplc="B9D4A80A">
      <w:numFmt w:val="bullet"/>
      <w:lvlText w:val="•"/>
      <w:lvlJc w:val="left"/>
      <w:pPr>
        <w:ind w:left="5000" w:hanging="288"/>
      </w:pPr>
      <w:rPr>
        <w:rFonts w:hint="default"/>
        <w:lang w:val="en-US" w:eastAsia="en-US" w:bidi="ar-SA"/>
      </w:rPr>
    </w:lvl>
    <w:lvl w:ilvl="6" w:tplc="2A683EFC">
      <w:numFmt w:val="bullet"/>
      <w:lvlText w:val="•"/>
      <w:lvlJc w:val="left"/>
      <w:pPr>
        <w:ind w:left="5900" w:hanging="288"/>
      </w:pPr>
      <w:rPr>
        <w:rFonts w:hint="default"/>
        <w:lang w:val="en-US" w:eastAsia="en-US" w:bidi="ar-SA"/>
      </w:rPr>
    </w:lvl>
    <w:lvl w:ilvl="7" w:tplc="CF4E74C0">
      <w:numFmt w:val="bullet"/>
      <w:lvlText w:val="•"/>
      <w:lvlJc w:val="left"/>
      <w:pPr>
        <w:ind w:left="6800" w:hanging="288"/>
      </w:pPr>
      <w:rPr>
        <w:rFonts w:hint="default"/>
        <w:lang w:val="en-US" w:eastAsia="en-US" w:bidi="ar-SA"/>
      </w:rPr>
    </w:lvl>
    <w:lvl w:ilvl="8" w:tplc="7ACA2478">
      <w:numFmt w:val="bullet"/>
      <w:lvlText w:val="•"/>
      <w:lvlJc w:val="left"/>
      <w:pPr>
        <w:ind w:left="7700" w:hanging="288"/>
      </w:pPr>
      <w:rPr>
        <w:rFonts w:hint="default"/>
        <w:lang w:val="en-US" w:eastAsia="en-US" w:bidi="ar-SA"/>
      </w:rPr>
    </w:lvl>
  </w:abstractNum>
  <w:abstractNum w:abstractNumId="5">
    <w:nsid w:val="65E422E7"/>
    <w:multiLevelType w:val="hybridMultilevel"/>
    <w:tmpl w:val="ADA4079A"/>
    <w:lvl w:ilvl="0" w:tplc="FCD65520">
      <w:start w:val="1"/>
      <w:numFmt w:val="decimal"/>
      <w:lvlText w:val="%1."/>
      <w:lvlJc w:val="left"/>
      <w:pPr>
        <w:ind w:left="499" w:hanging="288"/>
      </w:pPr>
      <w:rPr>
        <w:rFonts w:ascii="Times New Roman" w:eastAsia="Arial MT" w:hAnsi="Times New Roman" w:cs="Times New Roman" w:hint="default"/>
        <w:b/>
        <w:color w:val="231F20"/>
        <w:spacing w:val="0"/>
        <w:w w:val="100"/>
        <w:sz w:val="24"/>
        <w:szCs w:val="24"/>
        <w:lang w:val="en-US" w:eastAsia="en-US" w:bidi="ar-SA"/>
      </w:rPr>
    </w:lvl>
    <w:lvl w:ilvl="1" w:tplc="46EE87C2">
      <w:numFmt w:val="bullet"/>
      <w:lvlText w:val="•"/>
      <w:lvlJc w:val="left"/>
      <w:pPr>
        <w:ind w:left="1400" w:hanging="288"/>
      </w:pPr>
      <w:rPr>
        <w:rFonts w:hint="default"/>
        <w:lang w:val="en-US" w:eastAsia="en-US" w:bidi="ar-SA"/>
      </w:rPr>
    </w:lvl>
    <w:lvl w:ilvl="2" w:tplc="BABAF6BC">
      <w:numFmt w:val="bullet"/>
      <w:lvlText w:val="•"/>
      <w:lvlJc w:val="left"/>
      <w:pPr>
        <w:ind w:left="2300" w:hanging="288"/>
      </w:pPr>
      <w:rPr>
        <w:rFonts w:hint="default"/>
        <w:lang w:val="en-US" w:eastAsia="en-US" w:bidi="ar-SA"/>
      </w:rPr>
    </w:lvl>
    <w:lvl w:ilvl="3" w:tplc="51A0D88C">
      <w:numFmt w:val="bullet"/>
      <w:lvlText w:val="•"/>
      <w:lvlJc w:val="left"/>
      <w:pPr>
        <w:ind w:left="3200" w:hanging="288"/>
      </w:pPr>
      <w:rPr>
        <w:rFonts w:hint="default"/>
        <w:lang w:val="en-US" w:eastAsia="en-US" w:bidi="ar-SA"/>
      </w:rPr>
    </w:lvl>
    <w:lvl w:ilvl="4" w:tplc="EC3C6BF2">
      <w:numFmt w:val="bullet"/>
      <w:lvlText w:val="•"/>
      <w:lvlJc w:val="left"/>
      <w:pPr>
        <w:ind w:left="4100" w:hanging="288"/>
      </w:pPr>
      <w:rPr>
        <w:rFonts w:hint="default"/>
        <w:lang w:val="en-US" w:eastAsia="en-US" w:bidi="ar-SA"/>
      </w:rPr>
    </w:lvl>
    <w:lvl w:ilvl="5" w:tplc="9E3AA96C">
      <w:numFmt w:val="bullet"/>
      <w:lvlText w:val="•"/>
      <w:lvlJc w:val="left"/>
      <w:pPr>
        <w:ind w:left="5000" w:hanging="288"/>
      </w:pPr>
      <w:rPr>
        <w:rFonts w:hint="default"/>
        <w:lang w:val="en-US" w:eastAsia="en-US" w:bidi="ar-SA"/>
      </w:rPr>
    </w:lvl>
    <w:lvl w:ilvl="6" w:tplc="12D622B8">
      <w:numFmt w:val="bullet"/>
      <w:lvlText w:val="•"/>
      <w:lvlJc w:val="left"/>
      <w:pPr>
        <w:ind w:left="5900" w:hanging="288"/>
      </w:pPr>
      <w:rPr>
        <w:rFonts w:hint="default"/>
        <w:lang w:val="en-US" w:eastAsia="en-US" w:bidi="ar-SA"/>
      </w:rPr>
    </w:lvl>
    <w:lvl w:ilvl="7" w:tplc="3A7E731A">
      <w:numFmt w:val="bullet"/>
      <w:lvlText w:val="•"/>
      <w:lvlJc w:val="left"/>
      <w:pPr>
        <w:ind w:left="6800" w:hanging="288"/>
      </w:pPr>
      <w:rPr>
        <w:rFonts w:hint="default"/>
        <w:lang w:val="en-US" w:eastAsia="en-US" w:bidi="ar-SA"/>
      </w:rPr>
    </w:lvl>
    <w:lvl w:ilvl="8" w:tplc="477A8022">
      <w:numFmt w:val="bullet"/>
      <w:lvlText w:val="•"/>
      <w:lvlJc w:val="left"/>
      <w:pPr>
        <w:ind w:left="7700" w:hanging="288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F7C7A"/>
    <w:rsid w:val="000D6DFA"/>
    <w:rsid w:val="00172EB0"/>
    <w:rsid w:val="00233F23"/>
    <w:rsid w:val="003E57F8"/>
    <w:rsid w:val="004117A5"/>
    <w:rsid w:val="004D679F"/>
    <w:rsid w:val="00593BE6"/>
    <w:rsid w:val="00654E5A"/>
    <w:rsid w:val="006F7C7A"/>
    <w:rsid w:val="00780493"/>
    <w:rsid w:val="007A6701"/>
    <w:rsid w:val="0088616D"/>
    <w:rsid w:val="009C0CE4"/>
    <w:rsid w:val="009F63FF"/>
    <w:rsid w:val="00A164C1"/>
    <w:rsid w:val="00A63F1B"/>
    <w:rsid w:val="00C752CE"/>
    <w:rsid w:val="00CD2CCC"/>
    <w:rsid w:val="00FB4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F7C7A"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rsid w:val="006F7C7A"/>
    <w:pPr>
      <w:ind w:left="139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F7C7A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6F7C7A"/>
    <w:pPr>
      <w:ind w:left="859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6F7C7A"/>
  </w:style>
  <w:style w:type="paragraph" w:styleId="Header">
    <w:name w:val="header"/>
    <w:basedOn w:val="Normal"/>
    <w:link w:val="HeaderChar"/>
    <w:uiPriority w:val="99"/>
    <w:semiHidden/>
    <w:unhideWhenUsed/>
    <w:rsid w:val="009F63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63FF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semiHidden/>
    <w:unhideWhenUsed/>
    <w:rsid w:val="009F63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63FF"/>
    <w:rPr>
      <w:rFonts w:ascii="Arial MT" w:eastAsia="Arial MT" w:hAnsi="Arial MT" w:cs="Arial M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2223</Words>
  <Characters>12677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Tripartite Agreement.pdf</vt:lpstr>
    </vt:vector>
  </TitlesOfParts>
  <Company/>
  <LinksUpToDate>false</LinksUpToDate>
  <CharactersWithSpaces>14871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Tripartite Agreement.pdf</dc:title>
  <dc:creator>Tr1</dc:creator>
  <cp:keywords>()</cp:keywords>
  <cp:lastModifiedBy>Admin</cp:lastModifiedBy>
  <cp:revision>15</cp:revision>
  <dcterms:created xsi:type="dcterms:W3CDTF">2023-05-31T07:26:00Z</dcterms:created>
  <dcterms:modified xsi:type="dcterms:W3CDTF">2023-06-02T05:29:00Z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2023-05-31T00:00:00Z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2023-05-31T00:00:00Z</vt:filetime>
  </property>
</Properties>
</file>